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5668" w14:textId="4D3E4754" w:rsidR="00C00FBA" w:rsidRPr="00C63D61" w:rsidRDefault="00EA3C9F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Czempiń, dnia</w:t>
      </w:r>
      <w:r w:rsidR="00577D48" w:rsidRPr="00C63D61">
        <w:rPr>
          <w:rFonts w:ascii="Calibri" w:hAnsi="Calibri" w:cs="Calibri"/>
        </w:rPr>
        <w:t xml:space="preserve"> </w:t>
      </w:r>
      <w:r w:rsidR="00BE3AC3">
        <w:rPr>
          <w:rFonts w:ascii="Calibri" w:hAnsi="Calibri" w:cs="Calibri"/>
        </w:rPr>
        <w:t>31 maja</w:t>
      </w:r>
      <w:r w:rsidR="00B51AAD" w:rsidRPr="00C63D61">
        <w:rPr>
          <w:rFonts w:ascii="Calibri" w:hAnsi="Calibri" w:cs="Calibri"/>
        </w:rPr>
        <w:t xml:space="preserve"> </w:t>
      </w:r>
      <w:r w:rsidR="0075503D" w:rsidRPr="00C63D61">
        <w:rPr>
          <w:rFonts w:ascii="Calibri" w:hAnsi="Calibri" w:cs="Calibri"/>
        </w:rPr>
        <w:t>202</w:t>
      </w:r>
      <w:r w:rsidR="00CC0E4C">
        <w:rPr>
          <w:rFonts w:ascii="Calibri" w:hAnsi="Calibri" w:cs="Calibri"/>
        </w:rPr>
        <w:t>1</w:t>
      </w:r>
      <w:r w:rsidR="00741C07" w:rsidRPr="00C63D61">
        <w:rPr>
          <w:rFonts w:ascii="Calibri" w:hAnsi="Calibri" w:cs="Calibri"/>
        </w:rPr>
        <w:t xml:space="preserve"> </w:t>
      </w:r>
      <w:r w:rsidR="00C00FBA" w:rsidRPr="00C63D61">
        <w:rPr>
          <w:rFonts w:ascii="Calibri" w:hAnsi="Calibri" w:cs="Calibri"/>
        </w:rPr>
        <w:t>r.</w:t>
      </w:r>
    </w:p>
    <w:p w14:paraId="7278B15A" w14:textId="53720820" w:rsidR="00C00FBA" w:rsidRPr="00C63D61" w:rsidRDefault="00741C07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RG.6733.</w:t>
      </w:r>
      <w:r w:rsidR="00376632">
        <w:rPr>
          <w:rFonts w:ascii="Calibri" w:hAnsi="Calibri" w:cs="Calibri"/>
        </w:rPr>
        <w:t>8</w:t>
      </w:r>
      <w:r w:rsidR="00253092">
        <w:rPr>
          <w:rFonts w:ascii="Calibri" w:hAnsi="Calibri" w:cs="Calibri"/>
        </w:rPr>
        <w:t>.2021</w:t>
      </w:r>
    </w:p>
    <w:p w14:paraId="74DF07A7" w14:textId="77777777" w:rsidR="00B875EF" w:rsidRPr="00C63D61" w:rsidRDefault="00C00FBA" w:rsidP="00B875EF">
      <w:pPr>
        <w:spacing w:line="276" w:lineRule="auto"/>
        <w:rPr>
          <w:rFonts w:ascii="Calibri" w:hAnsi="Calibri" w:cs="Calibri"/>
          <w:b/>
          <w:bCs/>
        </w:rPr>
      </w:pPr>
      <w:r w:rsidRPr="00C63D61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b/>
          <w:bCs/>
        </w:rPr>
        <w:t xml:space="preserve">Burmistrza Gminy Czempiń </w:t>
      </w:r>
    </w:p>
    <w:p w14:paraId="0FF8BB8F" w14:textId="2492AC26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</w:rPr>
        <w:t>Stosownie do art. 53 ust. 1 ustawy z dnia 27 marca 2003</w:t>
      </w:r>
      <w:r w:rsidR="009D6A75" w:rsidRPr="00C63D61">
        <w:rPr>
          <w:rFonts w:ascii="Calibri" w:hAnsi="Calibri" w:cs="Calibri"/>
        </w:rPr>
        <w:t xml:space="preserve"> </w:t>
      </w:r>
      <w:r w:rsidRPr="00C63D61">
        <w:rPr>
          <w:rFonts w:ascii="Calibri" w:hAnsi="Calibri" w:cs="Calibri"/>
        </w:rPr>
        <w:t>r. o planowaniu i zagospodarowaniu przestrzennym (</w:t>
      </w:r>
      <w:r w:rsidR="00D95126" w:rsidRPr="00C63D61">
        <w:rPr>
          <w:rFonts w:ascii="Calibri" w:hAnsi="Calibri" w:cs="Calibri"/>
          <w:color w:val="000000"/>
        </w:rPr>
        <w:t xml:space="preserve">Dz. U. z </w:t>
      </w:r>
      <w:r w:rsidR="00C17CC2" w:rsidRPr="00C63D61">
        <w:rPr>
          <w:rFonts w:ascii="Calibri" w:hAnsi="Calibri" w:cs="Calibri"/>
          <w:color w:val="000000"/>
        </w:rPr>
        <w:t>202</w:t>
      </w:r>
      <w:r w:rsidR="00BE3AC3">
        <w:rPr>
          <w:rFonts w:ascii="Calibri" w:hAnsi="Calibri" w:cs="Calibri"/>
          <w:color w:val="000000"/>
        </w:rPr>
        <w:t>1</w:t>
      </w:r>
      <w:r w:rsidR="00D95126" w:rsidRPr="00C63D61">
        <w:rPr>
          <w:rFonts w:ascii="Calibri" w:hAnsi="Calibri" w:cs="Calibri"/>
          <w:color w:val="000000"/>
        </w:rPr>
        <w:t xml:space="preserve"> r.</w:t>
      </w:r>
      <w:r w:rsidR="00814B95" w:rsidRPr="00C63D61">
        <w:rPr>
          <w:rFonts w:ascii="Calibri" w:hAnsi="Calibri" w:cs="Calibri"/>
          <w:color w:val="000000"/>
        </w:rPr>
        <w:t>,</w:t>
      </w:r>
      <w:r w:rsidR="00D95126" w:rsidRPr="00C63D61">
        <w:rPr>
          <w:rFonts w:ascii="Calibri" w:hAnsi="Calibri" w:cs="Calibri"/>
          <w:color w:val="000000"/>
        </w:rPr>
        <w:t xml:space="preserve"> poz. </w:t>
      </w:r>
      <w:r w:rsidR="00BE3AC3">
        <w:rPr>
          <w:rFonts w:ascii="Calibri" w:hAnsi="Calibri" w:cs="Calibri"/>
          <w:color w:val="000000"/>
        </w:rPr>
        <w:t>741</w:t>
      </w:r>
      <w:r w:rsidRPr="00C63D61">
        <w:rPr>
          <w:rFonts w:ascii="Calibri" w:hAnsi="Calibri" w:cs="Calibri"/>
        </w:rPr>
        <w:t xml:space="preserve">) i art. 61 §1-4 Kodeksu postępowania </w:t>
      </w:r>
      <w:r w:rsidR="00D95126" w:rsidRPr="00C63D61">
        <w:rPr>
          <w:rFonts w:ascii="Calibri" w:hAnsi="Calibri" w:cs="Calibri"/>
        </w:rPr>
        <w:t xml:space="preserve">administracyjnego (Dz. U. z </w:t>
      </w:r>
      <w:r w:rsidR="008D3028" w:rsidRPr="00C63D61">
        <w:rPr>
          <w:rFonts w:ascii="Calibri" w:hAnsi="Calibri" w:cs="Calibri"/>
        </w:rPr>
        <w:t>202</w:t>
      </w:r>
      <w:r w:rsidR="00BE3AC3">
        <w:rPr>
          <w:rFonts w:ascii="Calibri" w:hAnsi="Calibri" w:cs="Calibri"/>
        </w:rPr>
        <w:t>1</w:t>
      </w:r>
      <w:r w:rsidR="004531E4" w:rsidRPr="00C63D61">
        <w:rPr>
          <w:rFonts w:ascii="Calibri" w:hAnsi="Calibri" w:cs="Calibri"/>
        </w:rPr>
        <w:t xml:space="preserve"> </w:t>
      </w:r>
      <w:r w:rsidR="00D95126" w:rsidRPr="00C63D61">
        <w:rPr>
          <w:rFonts w:ascii="Calibri" w:hAnsi="Calibri" w:cs="Calibri"/>
        </w:rPr>
        <w:t>r.</w:t>
      </w:r>
      <w:r w:rsidR="00814B95" w:rsidRPr="00C63D61">
        <w:rPr>
          <w:rFonts w:ascii="Calibri" w:hAnsi="Calibri" w:cs="Calibri"/>
        </w:rPr>
        <w:t>,</w:t>
      </w:r>
      <w:r w:rsidR="00D95126" w:rsidRPr="00C63D61">
        <w:rPr>
          <w:rFonts w:ascii="Calibri" w:hAnsi="Calibri" w:cs="Calibri"/>
        </w:rPr>
        <w:t xml:space="preserve"> poz. </w:t>
      </w:r>
      <w:r w:rsidR="00BE3AC3">
        <w:rPr>
          <w:rFonts w:ascii="Calibri" w:hAnsi="Calibri" w:cs="Calibri"/>
        </w:rPr>
        <w:t>735</w:t>
      </w:r>
      <w:r w:rsidRPr="00C63D61">
        <w:rPr>
          <w:rFonts w:ascii="Calibri" w:hAnsi="Calibri" w:cs="Calibri"/>
        </w:rPr>
        <w:t>)</w:t>
      </w:r>
    </w:p>
    <w:p w14:paraId="5D02B121" w14:textId="494FCD1E" w:rsidR="00C05CDF" w:rsidRPr="00C63D61" w:rsidRDefault="00C00FBA" w:rsidP="00B875EF">
      <w:pPr>
        <w:spacing w:after="240" w:line="276" w:lineRule="auto"/>
        <w:rPr>
          <w:rFonts w:ascii="Calibri" w:hAnsi="Calibri" w:cs="Calibri"/>
          <w:spacing w:val="40"/>
        </w:rPr>
      </w:pPr>
      <w:r w:rsidRPr="00C63D61">
        <w:rPr>
          <w:rFonts w:ascii="Calibri" w:hAnsi="Calibri" w:cs="Calibri"/>
          <w:spacing w:val="40"/>
        </w:rPr>
        <w:t>zawiadamiam,</w:t>
      </w:r>
    </w:p>
    <w:p w14:paraId="7F2A579F" w14:textId="223DCE26" w:rsidR="00253092" w:rsidRPr="00C11BE5" w:rsidRDefault="000C2ED2" w:rsidP="00253092">
      <w:pPr>
        <w:jc w:val="both"/>
        <w:rPr>
          <w:rFonts w:ascii="Calibri" w:hAnsi="Calibri" w:cs="Calibri"/>
          <w:b/>
        </w:rPr>
      </w:pPr>
      <w:r w:rsidRPr="00C11BE5">
        <w:rPr>
          <w:rFonts w:ascii="Calibri" w:hAnsi="Calibri" w:cs="Calibri"/>
        </w:rPr>
        <w:t xml:space="preserve">że zostało wszczęte </w:t>
      </w:r>
      <w:r w:rsidR="00773446" w:rsidRPr="00C11BE5">
        <w:rPr>
          <w:rFonts w:ascii="Calibri" w:hAnsi="Calibri" w:cs="Calibri"/>
          <w:color w:val="000000"/>
        </w:rPr>
        <w:t xml:space="preserve">na </w:t>
      </w:r>
      <w:r w:rsidR="00F20970" w:rsidRPr="00C11BE5">
        <w:rPr>
          <w:rFonts w:ascii="Calibri" w:hAnsi="Calibri" w:cs="Calibri"/>
          <w:color w:val="000000"/>
          <w:szCs w:val="22"/>
        </w:rPr>
        <w:t>wniosek</w:t>
      </w:r>
      <w:r w:rsidR="00F87177">
        <w:rPr>
          <w:rFonts w:ascii="Calibri" w:hAnsi="Calibri" w:cs="Calibri"/>
          <w:color w:val="000000"/>
          <w:szCs w:val="22"/>
        </w:rPr>
        <w:t xml:space="preserve"> </w:t>
      </w:r>
      <w:r w:rsidR="00BE3AC3">
        <w:rPr>
          <w:rFonts w:ascii="Calibri" w:hAnsi="Calibri" w:cs="Calibri"/>
          <w:color w:val="000000"/>
          <w:szCs w:val="22"/>
        </w:rPr>
        <w:t xml:space="preserve">Pana </w:t>
      </w:r>
      <w:r w:rsidR="00376632">
        <w:rPr>
          <w:rFonts w:ascii="Calibri" w:hAnsi="Calibri" w:cs="Calibri"/>
          <w:color w:val="000000"/>
          <w:szCs w:val="22"/>
        </w:rPr>
        <w:t>Tadeusza Kędzierskiego</w:t>
      </w:r>
      <w:r w:rsidR="00BE3AC3">
        <w:rPr>
          <w:rFonts w:ascii="Calibri" w:hAnsi="Calibri" w:cs="Calibri"/>
          <w:color w:val="000000"/>
          <w:szCs w:val="22"/>
        </w:rPr>
        <w:t xml:space="preserve">, Betkowo </w:t>
      </w:r>
      <w:r w:rsidR="00376632">
        <w:rPr>
          <w:rFonts w:ascii="Calibri" w:hAnsi="Calibri" w:cs="Calibri"/>
          <w:color w:val="000000"/>
          <w:szCs w:val="22"/>
        </w:rPr>
        <w:t>22</w:t>
      </w:r>
      <w:r w:rsidR="00BE3AC3">
        <w:rPr>
          <w:rFonts w:ascii="Calibri" w:hAnsi="Calibri" w:cs="Calibri"/>
          <w:color w:val="000000"/>
          <w:szCs w:val="22"/>
        </w:rPr>
        <w:t>, 64-020 Czempiń</w:t>
      </w:r>
      <w:r w:rsidR="0080202F">
        <w:rPr>
          <w:rFonts w:ascii="Calibri" w:hAnsi="Calibri" w:cs="Calibri"/>
          <w:szCs w:val="22"/>
        </w:rPr>
        <w:t>,</w:t>
      </w:r>
      <w:r w:rsidR="0080202F">
        <w:rPr>
          <w:rFonts w:ascii="Calibri" w:hAnsi="Calibri" w:cs="Calibri"/>
          <w:b/>
          <w:bCs/>
        </w:rPr>
        <w:t xml:space="preserve"> </w:t>
      </w:r>
      <w:r w:rsidR="00F20970" w:rsidRPr="00C11BE5">
        <w:rPr>
          <w:rFonts w:ascii="Calibri" w:hAnsi="Calibri" w:cs="Calibri"/>
          <w:b/>
          <w:bCs/>
        </w:rPr>
        <w:t xml:space="preserve">postępowanie administracyjne w sprawie wydania decyzji o ustaleniu lokalizacji inwestycji celu publicznego, dla inwestycji, polegającej </w:t>
      </w:r>
      <w:r w:rsidR="00F87177">
        <w:rPr>
          <w:rFonts w:ascii="Calibri" w:hAnsi="Calibri" w:cs="Calibri"/>
          <w:b/>
        </w:rPr>
        <w:t xml:space="preserve">na </w:t>
      </w:r>
      <w:r w:rsidR="00BE3AC3">
        <w:rPr>
          <w:rFonts w:ascii="Calibri" w:hAnsi="Calibri" w:cs="Calibri"/>
          <w:b/>
        </w:rPr>
        <w:t>budowie sieci wodociągowej</w:t>
      </w:r>
      <w:r w:rsidR="00643DB8">
        <w:rPr>
          <w:rFonts w:ascii="Calibri" w:hAnsi="Calibri" w:cs="Calibri"/>
          <w:b/>
        </w:rPr>
        <w:t xml:space="preserve"> o średnicy 110 mm i długości do </w:t>
      </w:r>
      <w:r w:rsidR="00376632">
        <w:rPr>
          <w:rFonts w:ascii="Calibri" w:hAnsi="Calibri" w:cs="Calibri"/>
          <w:b/>
        </w:rPr>
        <w:t>327,0</w:t>
      </w:r>
      <w:r w:rsidR="00643DB8">
        <w:rPr>
          <w:rFonts w:ascii="Calibri" w:hAnsi="Calibri" w:cs="Calibri"/>
          <w:b/>
        </w:rPr>
        <w:t xml:space="preserve"> m,</w:t>
      </w:r>
      <w:r w:rsidR="00BE3AC3">
        <w:rPr>
          <w:rFonts w:ascii="Calibri" w:hAnsi="Calibri" w:cs="Calibri"/>
          <w:b/>
        </w:rPr>
        <w:t xml:space="preserve"> na działce o nr ewid. </w:t>
      </w:r>
      <w:r w:rsidR="00376632">
        <w:rPr>
          <w:rFonts w:ascii="Calibri" w:hAnsi="Calibri" w:cs="Calibri"/>
          <w:b/>
        </w:rPr>
        <w:t>88/14</w:t>
      </w:r>
      <w:r w:rsidR="00BE3AC3">
        <w:rPr>
          <w:rFonts w:ascii="Calibri" w:hAnsi="Calibri" w:cs="Calibri"/>
          <w:b/>
        </w:rPr>
        <w:t xml:space="preserve"> obręb Betkowo oraz na części dział</w:t>
      </w:r>
      <w:r w:rsidR="00376632">
        <w:rPr>
          <w:rFonts w:ascii="Calibri" w:hAnsi="Calibri" w:cs="Calibri"/>
          <w:b/>
        </w:rPr>
        <w:t>ki</w:t>
      </w:r>
      <w:r w:rsidR="00BE3AC3">
        <w:rPr>
          <w:rFonts w:ascii="Calibri" w:hAnsi="Calibri" w:cs="Calibri"/>
          <w:b/>
        </w:rPr>
        <w:t xml:space="preserve"> o nr ewid. </w:t>
      </w:r>
      <w:r w:rsidR="00376632">
        <w:rPr>
          <w:rFonts w:ascii="Calibri" w:hAnsi="Calibri" w:cs="Calibri"/>
          <w:b/>
        </w:rPr>
        <w:t>37/1</w:t>
      </w:r>
      <w:r w:rsidR="00BE3AC3">
        <w:rPr>
          <w:rFonts w:ascii="Calibri" w:hAnsi="Calibri" w:cs="Calibri"/>
          <w:b/>
        </w:rPr>
        <w:t xml:space="preserve"> obręb Betkowo, gmina Czempiń.</w:t>
      </w:r>
    </w:p>
    <w:p w14:paraId="59F9A730" w14:textId="3DAF170A" w:rsidR="005378B6" w:rsidRPr="00C11BE5" w:rsidRDefault="00773446" w:rsidP="00B875EF">
      <w:pPr>
        <w:spacing w:after="240" w:line="276" w:lineRule="auto"/>
        <w:rPr>
          <w:rFonts w:ascii="Calibri" w:hAnsi="Calibri" w:cs="Calibri"/>
        </w:rPr>
      </w:pPr>
      <w:r w:rsidRPr="00C11BE5">
        <w:rPr>
          <w:rFonts w:ascii="Calibri" w:hAnsi="Calibri" w:cs="Calibri"/>
          <w:color w:val="000000"/>
        </w:rPr>
        <w:t xml:space="preserve">Z treścią zawiadamiania/aktami sprawy można zapoznać się </w:t>
      </w:r>
      <w:r w:rsidRPr="00C11BE5">
        <w:rPr>
          <w:rFonts w:ascii="Calibri" w:hAnsi="Calibri" w:cs="Calibri"/>
        </w:rPr>
        <w:t>w siedzibie Urzędu Gminy w</w:t>
      </w:r>
      <w:r w:rsidR="00B875EF" w:rsidRPr="00C11BE5">
        <w:rPr>
          <w:rFonts w:ascii="Calibri" w:hAnsi="Calibri" w:cs="Calibri"/>
        </w:rPr>
        <w:t> </w:t>
      </w:r>
      <w:r w:rsidRPr="00C11BE5">
        <w:rPr>
          <w:rFonts w:ascii="Calibri" w:hAnsi="Calibri" w:cs="Calibr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C11BE5">
        <w:rPr>
          <w:rFonts w:ascii="Calibri" w:hAnsi="Calibri" w:cs="Calibri"/>
        </w:rPr>
        <w:t>po uprzednim umówieniu telefonicznym</w:t>
      </w:r>
      <w:bookmarkEnd w:id="0"/>
      <w:r w:rsidRPr="00C11BE5">
        <w:rPr>
          <w:rFonts w:ascii="Calibri" w:hAnsi="Calibri" w:cs="Calibri"/>
        </w:rPr>
        <w:t xml:space="preserve">. </w:t>
      </w:r>
    </w:p>
    <w:p w14:paraId="4502B3FB" w14:textId="1ECCF5F5" w:rsidR="00773446" w:rsidRDefault="00773446" w:rsidP="00B875EF">
      <w:pPr>
        <w:spacing w:after="240" w:line="276" w:lineRule="auto"/>
        <w:rPr>
          <w:rFonts w:ascii="Calibri" w:hAnsi="Calibri" w:cs="Calibri"/>
          <w:color w:val="000000"/>
        </w:rPr>
      </w:pPr>
      <w:r w:rsidRPr="00C63D61">
        <w:rPr>
          <w:rFonts w:ascii="Calibri" w:hAnsi="Calibri" w:cs="Calibr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1BFC8686" w14:textId="77777777" w:rsidR="00B875EF" w:rsidRPr="00B875EF" w:rsidRDefault="00B875EF" w:rsidP="00B875EF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36182B9E" w14:textId="74B9BD3B" w:rsid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 xml:space="preserve">mgr </w:t>
      </w:r>
      <w:r w:rsidR="00253092">
        <w:rPr>
          <w:rFonts w:ascii="Calibri" w:hAnsi="Calibri" w:cs="Calibri"/>
        </w:rPr>
        <w:t>Arleta Kochanowicz</w:t>
      </w:r>
    </w:p>
    <w:p w14:paraId="149D81FD" w14:textId="74620A66" w:rsidR="00253092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Inspektor ds. zagospodarowania przestrzennego </w:t>
      </w:r>
    </w:p>
    <w:p w14:paraId="7035DE84" w14:textId="77777777" w:rsidR="00253092" w:rsidRPr="00B875EF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360B0BC" w14:textId="7EF9E779" w:rsidR="00B875EF" w:rsidRPr="00B875EF" w:rsidRDefault="009A71BD" w:rsidP="00B875E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748FBF9B" w14:textId="380FB015" w:rsidR="00C05CDF" w:rsidRPr="009A71BD" w:rsidRDefault="00B875EF" w:rsidP="00601E7D">
      <w:pPr>
        <w:spacing w:after="240" w:line="276" w:lineRule="auto"/>
        <w:rPr>
          <w:rFonts w:ascii="Calibri" w:hAnsi="Calibri" w:cs="Calibri"/>
          <w:lang w:val="en-US"/>
        </w:rPr>
      </w:pPr>
      <w:r w:rsidRPr="009A71BD">
        <w:rPr>
          <w:rFonts w:ascii="Calibri" w:hAnsi="Calibri" w:cs="Calibri"/>
          <w:lang w:val="en-US"/>
        </w:rPr>
        <w:t>t</w:t>
      </w:r>
      <w:r w:rsidR="009A71BD">
        <w:rPr>
          <w:rFonts w:ascii="Calibri" w:hAnsi="Calibri" w:cs="Calibri"/>
          <w:lang w:val="en-US"/>
        </w:rPr>
        <w:t>el.: +48 (61) 282 67 03 wew. 107, e-mail: a.kochanowicz</w:t>
      </w:r>
      <w:r w:rsidRPr="009A71BD">
        <w:rPr>
          <w:rFonts w:ascii="Calibri" w:hAnsi="Calibri" w:cs="Calibri"/>
          <w:lang w:val="en-US"/>
        </w:rPr>
        <w:t>@ug.czempin.pl</w:t>
      </w:r>
    </w:p>
    <w:sectPr w:rsidR="00C05CDF" w:rsidRPr="009A71BD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A810" w14:textId="77777777" w:rsidR="00C77A7B" w:rsidRDefault="00C77A7B">
      <w:r>
        <w:separator/>
      </w:r>
    </w:p>
  </w:endnote>
  <w:endnote w:type="continuationSeparator" w:id="0">
    <w:p w14:paraId="703FCAC4" w14:textId="77777777" w:rsidR="00C77A7B" w:rsidRDefault="00C7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8219" w14:textId="4661700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F87177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D33A" w14:textId="77777777" w:rsidR="00C77A7B" w:rsidRDefault="00C77A7B">
      <w:r>
        <w:rPr>
          <w:color w:val="000000"/>
        </w:rPr>
        <w:separator/>
      </w:r>
    </w:p>
  </w:footnote>
  <w:footnote w:type="continuationSeparator" w:id="0">
    <w:p w14:paraId="756D3FA1" w14:textId="77777777" w:rsidR="00C77A7B" w:rsidRDefault="00C7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BDF9" w14:textId="764D21F1" w:rsidR="006A1093" w:rsidRDefault="00C77A7B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60B47"/>
    <w:rsid w:val="00091BA5"/>
    <w:rsid w:val="000A45CA"/>
    <w:rsid w:val="000C2ED2"/>
    <w:rsid w:val="000E229C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53092"/>
    <w:rsid w:val="00267FE4"/>
    <w:rsid w:val="002733A9"/>
    <w:rsid w:val="00286D1E"/>
    <w:rsid w:val="002964AC"/>
    <w:rsid w:val="002B2529"/>
    <w:rsid w:val="002B340F"/>
    <w:rsid w:val="002C04A5"/>
    <w:rsid w:val="002C564B"/>
    <w:rsid w:val="002E2169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76632"/>
    <w:rsid w:val="00380FA2"/>
    <w:rsid w:val="00397588"/>
    <w:rsid w:val="003B2211"/>
    <w:rsid w:val="003B74BD"/>
    <w:rsid w:val="003C2774"/>
    <w:rsid w:val="003D093C"/>
    <w:rsid w:val="003D7C58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38B5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43DB8"/>
    <w:rsid w:val="00685A78"/>
    <w:rsid w:val="0069250E"/>
    <w:rsid w:val="006954BE"/>
    <w:rsid w:val="006A1093"/>
    <w:rsid w:val="006A4128"/>
    <w:rsid w:val="006B3D71"/>
    <w:rsid w:val="006C6F0C"/>
    <w:rsid w:val="006E2672"/>
    <w:rsid w:val="00701DF6"/>
    <w:rsid w:val="0070760C"/>
    <w:rsid w:val="0072357A"/>
    <w:rsid w:val="00741C07"/>
    <w:rsid w:val="00751F6C"/>
    <w:rsid w:val="0075503D"/>
    <w:rsid w:val="00756D1A"/>
    <w:rsid w:val="00763EBF"/>
    <w:rsid w:val="00773446"/>
    <w:rsid w:val="007837D1"/>
    <w:rsid w:val="007B14F0"/>
    <w:rsid w:val="007B7381"/>
    <w:rsid w:val="007C0985"/>
    <w:rsid w:val="007D5031"/>
    <w:rsid w:val="007E0E8D"/>
    <w:rsid w:val="007E22C8"/>
    <w:rsid w:val="007F0655"/>
    <w:rsid w:val="007F2155"/>
    <w:rsid w:val="007F651B"/>
    <w:rsid w:val="0080202F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41585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E4F94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93CC3"/>
    <w:rsid w:val="00AA2090"/>
    <w:rsid w:val="00AA29B8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3AC3"/>
    <w:rsid w:val="00BE6A32"/>
    <w:rsid w:val="00BF6678"/>
    <w:rsid w:val="00C00F71"/>
    <w:rsid w:val="00C00FBA"/>
    <w:rsid w:val="00C0170A"/>
    <w:rsid w:val="00C05CDF"/>
    <w:rsid w:val="00C11BE5"/>
    <w:rsid w:val="00C17CC2"/>
    <w:rsid w:val="00C21EFC"/>
    <w:rsid w:val="00C26328"/>
    <w:rsid w:val="00C33EFA"/>
    <w:rsid w:val="00C40353"/>
    <w:rsid w:val="00C5608B"/>
    <w:rsid w:val="00C62A7A"/>
    <w:rsid w:val="00C63D61"/>
    <w:rsid w:val="00C77962"/>
    <w:rsid w:val="00C77A7B"/>
    <w:rsid w:val="00C94372"/>
    <w:rsid w:val="00C94D91"/>
    <w:rsid w:val="00CC0A71"/>
    <w:rsid w:val="00CC0E4C"/>
    <w:rsid w:val="00CC275C"/>
    <w:rsid w:val="00CD6ED1"/>
    <w:rsid w:val="00D015B2"/>
    <w:rsid w:val="00D12096"/>
    <w:rsid w:val="00D12427"/>
    <w:rsid w:val="00D47118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0744"/>
    <w:rsid w:val="00E13009"/>
    <w:rsid w:val="00E165C8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C5CC3"/>
    <w:rsid w:val="00ED1808"/>
    <w:rsid w:val="00ED6DD8"/>
    <w:rsid w:val="00EF0C5A"/>
    <w:rsid w:val="00EF50B2"/>
    <w:rsid w:val="00F123F3"/>
    <w:rsid w:val="00F20970"/>
    <w:rsid w:val="00F21FC6"/>
    <w:rsid w:val="00F267C2"/>
    <w:rsid w:val="00F27694"/>
    <w:rsid w:val="00F360C8"/>
    <w:rsid w:val="00F43FD2"/>
    <w:rsid w:val="00F87177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D8A889F0-F731-4555-AD14-DA0A8F2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Akochanowicz</cp:lastModifiedBy>
  <cp:revision>26</cp:revision>
  <cp:lastPrinted>2021-04-14T07:02:00Z</cp:lastPrinted>
  <dcterms:created xsi:type="dcterms:W3CDTF">2017-01-24T20:30:00Z</dcterms:created>
  <dcterms:modified xsi:type="dcterms:W3CDTF">2021-05-31T11:12:00Z</dcterms:modified>
</cp:coreProperties>
</file>