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5668" w14:textId="3F73CCEE" w:rsidR="00C00FBA" w:rsidRPr="00967E4E" w:rsidRDefault="00EA3C9F" w:rsidP="000F7C02">
      <w:pPr>
        <w:spacing w:after="240" w:line="276" w:lineRule="auto"/>
        <w:rPr>
          <w:rFonts w:ascii="Calibri" w:hAnsi="Calibri" w:cs="Calibri"/>
        </w:rPr>
      </w:pPr>
      <w:r w:rsidRPr="00967E4E">
        <w:rPr>
          <w:rFonts w:ascii="Calibri" w:hAnsi="Calibri" w:cs="Calibri"/>
        </w:rPr>
        <w:t>Czempiń, dnia</w:t>
      </w:r>
      <w:r w:rsidR="00577D48" w:rsidRPr="00967E4E">
        <w:rPr>
          <w:rFonts w:ascii="Calibri" w:hAnsi="Calibri" w:cs="Calibri"/>
        </w:rPr>
        <w:t xml:space="preserve"> </w:t>
      </w:r>
      <w:r w:rsidR="00CC0E4C" w:rsidRPr="00967E4E">
        <w:rPr>
          <w:rFonts w:ascii="Calibri" w:hAnsi="Calibri" w:cs="Calibri"/>
        </w:rPr>
        <w:t>1</w:t>
      </w:r>
      <w:r w:rsidR="000F7C02" w:rsidRPr="00967E4E">
        <w:rPr>
          <w:rFonts w:ascii="Calibri" w:hAnsi="Calibri" w:cs="Calibri"/>
        </w:rPr>
        <w:t>5 czerwca</w:t>
      </w:r>
      <w:r w:rsidR="00B51AAD" w:rsidRPr="00967E4E">
        <w:rPr>
          <w:rFonts w:ascii="Calibri" w:hAnsi="Calibri" w:cs="Calibri"/>
        </w:rPr>
        <w:t xml:space="preserve"> </w:t>
      </w:r>
      <w:r w:rsidR="0075503D" w:rsidRPr="00967E4E">
        <w:rPr>
          <w:rFonts w:ascii="Calibri" w:hAnsi="Calibri" w:cs="Calibri"/>
        </w:rPr>
        <w:t>202</w:t>
      </w:r>
      <w:r w:rsidR="00CC0E4C" w:rsidRPr="00967E4E">
        <w:rPr>
          <w:rFonts w:ascii="Calibri" w:hAnsi="Calibri" w:cs="Calibri"/>
        </w:rPr>
        <w:t>1</w:t>
      </w:r>
      <w:r w:rsidR="00741C07" w:rsidRPr="00967E4E">
        <w:rPr>
          <w:rFonts w:ascii="Calibri" w:hAnsi="Calibri" w:cs="Calibri"/>
        </w:rPr>
        <w:t xml:space="preserve"> </w:t>
      </w:r>
      <w:r w:rsidR="00C00FBA" w:rsidRPr="00967E4E">
        <w:rPr>
          <w:rFonts w:ascii="Calibri" w:hAnsi="Calibri" w:cs="Calibri"/>
        </w:rPr>
        <w:t>r.</w:t>
      </w:r>
    </w:p>
    <w:p w14:paraId="7278B15A" w14:textId="63BE8D56" w:rsidR="00C00FBA" w:rsidRPr="00967E4E" w:rsidRDefault="00741C07" w:rsidP="000F7C02">
      <w:pPr>
        <w:spacing w:after="240" w:line="276" w:lineRule="auto"/>
        <w:rPr>
          <w:rFonts w:ascii="Calibri" w:hAnsi="Calibri" w:cs="Calibri"/>
        </w:rPr>
      </w:pPr>
      <w:r w:rsidRPr="00967E4E">
        <w:rPr>
          <w:rFonts w:ascii="Calibri" w:hAnsi="Calibri" w:cs="Calibri"/>
        </w:rPr>
        <w:t>RG.673</w:t>
      </w:r>
      <w:r w:rsidR="000F7C02" w:rsidRPr="00967E4E">
        <w:rPr>
          <w:rFonts w:ascii="Calibri" w:hAnsi="Calibri" w:cs="Calibri"/>
        </w:rPr>
        <w:t>0.26.2021</w:t>
      </w:r>
    </w:p>
    <w:p w14:paraId="74DF07A7" w14:textId="4E93B598" w:rsidR="00B875EF" w:rsidRPr="00967E4E" w:rsidRDefault="00C00FBA" w:rsidP="000F7C02">
      <w:pPr>
        <w:spacing w:line="276" w:lineRule="auto"/>
        <w:rPr>
          <w:rFonts w:ascii="Calibri" w:hAnsi="Calibri" w:cs="Calibri"/>
          <w:b/>
          <w:bCs/>
        </w:rPr>
      </w:pPr>
      <w:r w:rsidRPr="00967E4E">
        <w:rPr>
          <w:rFonts w:ascii="Calibri" w:hAnsi="Calibri" w:cs="Calibri"/>
          <w:b/>
          <w:bCs/>
        </w:rPr>
        <w:t xml:space="preserve">OBWIESZCZENIE </w:t>
      </w:r>
    </w:p>
    <w:p w14:paraId="05B7E362" w14:textId="77777777" w:rsidR="000F7C02" w:rsidRPr="00967E4E" w:rsidRDefault="000F7C02" w:rsidP="000F7C02">
      <w:pPr>
        <w:spacing w:line="276" w:lineRule="auto"/>
        <w:rPr>
          <w:rFonts w:ascii="Calibri" w:hAnsi="Calibri" w:cs="Calibri"/>
        </w:rPr>
      </w:pPr>
    </w:p>
    <w:p w14:paraId="5CC7F4AE" w14:textId="565C218E" w:rsidR="000F7C02" w:rsidRPr="00967E4E" w:rsidRDefault="000F7C02" w:rsidP="00D732B7">
      <w:pPr>
        <w:spacing w:line="276" w:lineRule="auto"/>
        <w:rPr>
          <w:rFonts w:ascii="Calibri" w:hAnsi="Calibri" w:cs="Calibri"/>
        </w:rPr>
      </w:pPr>
      <w:r w:rsidRPr="00967E4E">
        <w:rPr>
          <w:rFonts w:ascii="Calibri" w:hAnsi="Calibri" w:cs="Calibri"/>
        </w:rPr>
        <w:t xml:space="preserve">Zgodnie z art. 49 w związku z art. 49a z dnia 14 czerwca 1960 r. – Kodeks postępowania administracyjnego (Dz. U. z 2021 r. poz. 735), zawiadamiam, że dnia 15 czerwca 2021 r. zostało zakończone postępowanie administracyjne w sprawie wydania decyzji o warunkach zabudowy dla inwestycji polegającej na budowie budynku mieszkalnego jednorodzinnego, na działce o nr </w:t>
      </w:r>
      <w:proofErr w:type="spellStart"/>
      <w:r w:rsidRPr="00967E4E">
        <w:rPr>
          <w:rFonts w:ascii="Calibri" w:hAnsi="Calibri" w:cs="Calibri"/>
        </w:rPr>
        <w:t>ewid</w:t>
      </w:r>
      <w:proofErr w:type="spellEnd"/>
      <w:r w:rsidRPr="00967E4E">
        <w:rPr>
          <w:rFonts w:ascii="Calibri" w:hAnsi="Calibri" w:cs="Calibri"/>
        </w:rPr>
        <w:t xml:space="preserve">. 153/3 obręb Borowo, gmina Czempiń. </w:t>
      </w:r>
    </w:p>
    <w:p w14:paraId="7E02A966" w14:textId="77777777" w:rsidR="000F7C02" w:rsidRPr="00967E4E" w:rsidRDefault="000F7C02" w:rsidP="00D732B7">
      <w:pPr>
        <w:autoSpaceDE w:val="0"/>
        <w:adjustRightInd w:val="0"/>
        <w:spacing w:line="276" w:lineRule="auto"/>
        <w:rPr>
          <w:rFonts w:ascii="Calibri" w:hAnsi="Calibri" w:cs="Calibri"/>
        </w:rPr>
      </w:pPr>
      <w:r w:rsidRPr="00967E4E">
        <w:rPr>
          <w:rFonts w:ascii="Calibri" w:hAnsi="Calibri" w:cs="Calibri"/>
        </w:rPr>
        <w:t xml:space="preserve">Z aktami sprawy, można zapoznać się w Urzędzie Gminy w Czempiniu, ul. ks. Jerzego Popiełuszki 25, 64-020 Czempiń, w godzinach pracy urzędu, po uprzednim umówieniu telefonicznym, od dnia w którym nastąpiło publiczne obwieszczenie do 7 dnia od dnia w którym obwieszczenie uważa </w:t>
      </w:r>
      <w:r w:rsidRPr="00967E4E">
        <w:rPr>
          <w:rFonts w:ascii="Calibri" w:hAnsi="Calibri" w:cs="Calibri"/>
        </w:rPr>
        <w:br/>
        <w:t xml:space="preserve">się za dokonane. Obwieszczenia uważa się za dokonane po upływie 14 dni od dnia publicznego obwieszczenia. </w:t>
      </w:r>
    </w:p>
    <w:p w14:paraId="13AA562F" w14:textId="77777777" w:rsidR="000F7C02" w:rsidRPr="00967E4E" w:rsidRDefault="000F7C02" w:rsidP="00D732B7">
      <w:pPr>
        <w:spacing w:line="276" w:lineRule="auto"/>
        <w:rPr>
          <w:rFonts w:ascii="Calibri" w:hAnsi="Calibri" w:cs="Calibri"/>
          <w:b/>
          <w:bCs/>
        </w:rPr>
      </w:pPr>
    </w:p>
    <w:p w14:paraId="3B1C67A6" w14:textId="29FDC15E" w:rsidR="00D732B7" w:rsidRPr="00967E4E" w:rsidRDefault="00D732B7" w:rsidP="00D732B7">
      <w:pPr>
        <w:autoSpaceDE w:val="0"/>
        <w:adjustRightInd w:val="0"/>
        <w:rPr>
          <w:rFonts w:ascii="Calibri" w:hAnsi="Calibri" w:cs="Calibri"/>
        </w:rPr>
      </w:pPr>
      <w:r w:rsidRPr="00967E4E">
        <w:rPr>
          <w:rFonts w:ascii="Calibri" w:hAnsi="Calibri" w:cs="Calibri"/>
        </w:rPr>
        <w:t>Z up. Burmistrza</w:t>
      </w:r>
    </w:p>
    <w:p w14:paraId="4BC121B2" w14:textId="1FF4893F" w:rsidR="00D732B7" w:rsidRPr="00967E4E" w:rsidRDefault="00D732B7" w:rsidP="00D732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967E4E">
        <w:rPr>
          <w:rFonts w:ascii="Calibri" w:hAnsi="Calibri" w:cs="Calibri"/>
        </w:rPr>
        <w:t>mgr Marcin Buśka</w:t>
      </w:r>
    </w:p>
    <w:p w14:paraId="4B369410" w14:textId="0341EAA4" w:rsidR="00D732B7" w:rsidRPr="00967E4E" w:rsidRDefault="00D732B7" w:rsidP="00D732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967E4E">
        <w:rPr>
          <w:rFonts w:ascii="Calibri" w:hAnsi="Calibri" w:cs="Calibri"/>
        </w:rPr>
        <w:t>Kierownik Referatu</w:t>
      </w:r>
    </w:p>
    <w:p w14:paraId="277FF8A6" w14:textId="77777777" w:rsidR="00D732B7" w:rsidRPr="00967E4E" w:rsidRDefault="00D732B7" w:rsidP="00D732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967E4E">
        <w:rPr>
          <w:rFonts w:ascii="Calibri" w:hAnsi="Calibri" w:cs="Calibri"/>
        </w:rPr>
        <w:t>Planowania Przestrzennego</w:t>
      </w:r>
    </w:p>
    <w:p w14:paraId="77C073FE" w14:textId="1FF57B18" w:rsidR="00D732B7" w:rsidRPr="00967E4E" w:rsidRDefault="00D732B7" w:rsidP="00D732B7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967E4E">
        <w:rPr>
          <w:rFonts w:ascii="Calibri" w:hAnsi="Calibri" w:cs="Calibri"/>
        </w:rPr>
        <w:t>i Gospodarki Nieruchomościami</w:t>
      </w:r>
    </w:p>
    <w:p w14:paraId="7035DE84" w14:textId="77777777" w:rsidR="00253092" w:rsidRPr="00967E4E" w:rsidRDefault="00253092" w:rsidP="00D732B7">
      <w:pPr>
        <w:tabs>
          <w:tab w:val="left" w:pos="3817"/>
        </w:tabs>
        <w:autoSpaceDE w:val="0"/>
        <w:adjustRightInd w:val="0"/>
        <w:spacing w:line="276" w:lineRule="auto"/>
        <w:rPr>
          <w:rFonts w:ascii="Calibri" w:hAnsi="Calibri" w:cs="Calibri"/>
        </w:rPr>
      </w:pPr>
    </w:p>
    <w:p w14:paraId="4360B0BC" w14:textId="7EF9E779" w:rsidR="00B875EF" w:rsidRPr="00967E4E" w:rsidRDefault="009A71BD" w:rsidP="00D732B7">
      <w:pPr>
        <w:spacing w:line="276" w:lineRule="auto"/>
        <w:rPr>
          <w:rFonts w:ascii="Calibri" w:hAnsi="Calibri" w:cs="Calibri"/>
        </w:rPr>
      </w:pPr>
      <w:r w:rsidRPr="00967E4E"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967E4E" w:rsidRDefault="00B875EF" w:rsidP="00D732B7">
      <w:pPr>
        <w:spacing w:line="276" w:lineRule="auto"/>
        <w:rPr>
          <w:rFonts w:ascii="Calibri" w:hAnsi="Calibri" w:cs="Calibri"/>
        </w:rPr>
      </w:pPr>
      <w:r w:rsidRPr="00967E4E">
        <w:rPr>
          <w:rFonts w:ascii="Calibri" w:hAnsi="Calibri" w:cs="Calibri"/>
        </w:rPr>
        <w:t>Referat Planowania Przestrzennego i Gospodarki Nieruchomościami</w:t>
      </w:r>
    </w:p>
    <w:p w14:paraId="748FBF9B" w14:textId="32CB5DA4" w:rsidR="00C05CDF" w:rsidRPr="00967E4E" w:rsidRDefault="00B875EF" w:rsidP="00D732B7">
      <w:pPr>
        <w:spacing w:after="240" w:line="360" w:lineRule="auto"/>
        <w:rPr>
          <w:rFonts w:ascii="Calibri" w:hAnsi="Calibri" w:cs="Calibri"/>
          <w:lang w:val="en-US"/>
        </w:rPr>
      </w:pPr>
      <w:r w:rsidRPr="00967E4E">
        <w:rPr>
          <w:rFonts w:ascii="Calibri" w:hAnsi="Calibri" w:cs="Calibri"/>
          <w:lang w:val="en-US"/>
        </w:rPr>
        <w:t>t</w:t>
      </w:r>
      <w:r w:rsidR="009A71BD" w:rsidRPr="00967E4E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 w:rsidRPr="00967E4E">
        <w:rPr>
          <w:rFonts w:ascii="Calibri" w:hAnsi="Calibri" w:cs="Calibri"/>
          <w:lang w:val="en-US"/>
        </w:rPr>
        <w:t>wew</w:t>
      </w:r>
      <w:proofErr w:type="spellEnd"/>
      <w:r w:rsidR="009A71BD" w:rsidRPr="00967E4E">
        <w:rPr>
          <w:rFonts w:ascii="Calibri" w:hAnsi="Calibri" w:cs="Calibri"/>
          <w:lang w:val="en-US"/>
        </w:rPr>
        <w:t>. 107, e-mai</w:t>
      </w:r>
      <w:r w:rsidR="009A71BD" w:rsidRPr="00B06601">
        <w:rPr>
          <w:rFonts w:ascii="Calibri" w:hAnsi="Calibri" w:cs="Calibri"/>
          <w:lang w:val="en-US"/>
        </w:rPr>
        <w:t xml:space="preserve">l: </w:t>
      </w:r>
      <w:hyperlink r:id="rId7" w:history="1">
        <w:r w:rsidR="00D732B7" w:rsidRPr="00B06601">
          <w:rPr>
            <w:rStyle w:val="Hipercze"/>
            <w:rFonts w:ascii="Calibri" w:hAnsi="Calibri" w:cs="Calibri"/>
            <w:color w:val="auto"/>
            <w:u w:val="none"/>
            <w:lang w:val="en-US"/>
          </w:rPr>
          <w:t>a.kochanowicz@ug.czempin.pl</w:t>
        </w:r>
      </w:hyperlink>
    </w:p>
    <w:p w14:paraId="79E51028" w14:textId="77777777" w:rsidR="00D732B7" w:rsidRPr="00967E4E" w:rsidRDefault="00D732B7" w:rsidP="00D732B7">
      <w:pPr>
        <w:jc w:val="both"/>
        <w:rPr>
          <w:rFonts w:ascii="Calibri" w:hAnsi="Calibri" w:cs="Calibri"/>
        </w:rPr>
      </w:pPr>
      <w:r w:rsidRPr="00967E4E">
        <w:rPr>
          <w:rFonts w:ascii="Calibri" w:hAnsi="Calibri" w:cs="Calibri"/>
        </w:rPr>
        <w:t>Data obowiązywania 2021-06-15 do dnia 2021-06-29</w:t>
      </w:r>
    </w:p>
    <w:p w14:paraId="355261FB" w14:textId="35BEF2DB" w:rsidR="00D732B7" w:rsidRPr="00967E4E" w:rsidRDefault="00D732B7" w:rsidP="00D732B7">
      <w:pPr>
        <w:spacing w:after="240" w:line="360" w:lineRule="auto"/>
        <w:rPr>
          <w:rFonts w:ascii="Calibri" w:hAnsi="Calibri" w:cs="Calibri"/>
          <w:lang w:val="en-US"/>
        </w:rPr>
      </w:pPr>
    </w:p>
    <w:p w14:paraId="7977898E" w14:textId="77777777" w:rsidR="00D732B7" w:rsidRPr="00967E4E" w:rsidRDefault="00D732B7" w:rsidP="00D732B7">
      <w:pPr>
        <w:spacing w:after="240" w:line="360" w:lineRule="auto"/>
        <w:rPr>
          <w:rFonts w:ascii="Calibri" w:hAnsi="Calibri" w:cs="Calibri"/>
          <w:lang w:val="en-US"/>
        </w:rPr>
      </w:pPr>
    </w:p>
    <w:sectPr w:rsidR="00D732B7" w:rsidRPr="00967E4E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D7AE" w14:textId="77777777" w:rsidR="00B06601" w:rsidRDefault="00B06601">
      <w:r>
        <w:separator/>
      </w:r>
    </w:p>
  </w:endnote>
  <w:endnote w:type="continuationSeparator" w:id="0">
    <w:p w14:paraId="53321D64" w14:textId="77777777" w:rsidR="00B06601" w:rsidRDefault="00B0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8219" w14:textId="4661700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F87177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054A" w14:textId="77777777" w:rsidR="00B06601" w:rsidRDefault="00B06601">
      <w:r>
        <w:rPr>
          <w:color w:val="000000"/>
        </w:rPr>
        <w:separator/>
      </w:r>
    </w:p>
  </w:footnote>
  <w:footnote w:type="continuationSeparator" w:id="0">
    <w:p w14:paraId="00A2B124" w14:textId="77777777" w:rsidR="00B06601" w:rsidRDefault="00B0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DF9" w14:textId="764D21F1" w:rsidR="006A1093" w:rsidRDefault="00B06601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0F7C02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D7C58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56D1A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41585"/>
    <w:rsid w:val="00967E4E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E4F94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93CC3"/>
    <w:rsid w:val="00AA2090"/>
    <w:rsid w:val="00AA29B8"/>
    <w:rsid w:val="00AD6E5E"/>
    <w:rsid w:val="00AF2363"/>
    <w:rsid w:val="00B06601"/>
    <w:rsid w:val="00B06EC6"/>
    <w:rsid w:val="00B23838"/>
    <w:rsid w:val="00B23917"/>
    <w:rsid w:val="00B26A14"/>
    <w:rsid w:val="00B329FA"/>
    <w:rsid w:val="00B3673B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1BE5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D015B2"/>
    <w:rsid w:val="00D12096"/>
    <w:rsid w:val="00D12427"/>
    <w:rsid w:val="00D47118"/>
    <w:rsid w:val="00D47398"/>
    <w:rsid w:val="00D63B04"/>
    <w:rsid w:val="00D732B7"/>
    <w:rsid w:val="00D80902"/>
    <w:rsid w:val="00D842E4"/>
    <w:rsid w:val="00D95126"/>
    <w:rsid w:val="00D974F1"/>
    <w:rsid w:val="00DA43C3"/>
    <w:rsid w:val="00DE1BE2"/>
    <w:rsid w:val="00DE6DF0"/>
    <w:rsid w:val="00E07C90"/>
    <w:rsid w:val="00E10744"/>
    <w:rsid w:val="00E13009"/>
    <w:rsid w:val="00E165C8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87177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  <w:style w:type="character" w:styleId="Hipercze">
    <w:name w:val="Hyperlink"/>
    <w:uiPriority w:val="99"/>
    <w:unhideWhenUsed/>
    <w:rsid w:val="00D732B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7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ochanowicz@ug.czemp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24</cp:revision>
  <cp:lastPrinted>2021-04-14T07:02:00Z</cp:lastPrinted>
  <dcterms:created xsi:type="dcterms:W3CDTF">2017-01-24T20:30:00Z</dcterms:created>
  <dcterms:modified xsi:type="dcterms:W3CDTF">2021-06-15T06:32:00Z</dcterms:modified>
</cp:coreProperties>
</file>