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53183B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183B">
        <w:rPr>
          <w:rFonts w:ascii="Times New Roman" w:hAnsi="Times New Roman"/>
          <w:b/>
          <w:sz w:val="24"/>
          <w:szCs w:val="24"/>
        </w:rPr>
        <w:t>UCHWAŁA Nr</w:t>
      </w:r>
      <w:r w:rsidR="0053183B" w:rsidRPr="0053183B">
        <w:rPr>
          <w:rFonts w:ascii="Times New Roman" w:hAnsi="Times New Roman"/>
          <w:b/>
          <w:sz w:val="24"/>
          <w:szCs w:val="24"/>
        </w:rPr>
        <w:t xml:space="preserve"> LX/490/18</w:t>
      </w:r>
    </w:p>
    <w:p w:rsidR="00B54F0E" w:rsidRPr="0053183B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83B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53183B" w:rsidRDefault="0053183B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83B">
        <w:rPr>
          <w:rFonts w:ascii="Times New Roman" w:hAnsi="Times New Roman"/>
          <w:b/>
          <w:sz w:val="24"/>
          <w:szCs w:val="24"/>
        </w:rPr>
        <w:t>z dnia 21 maja 2018</w:t>
      </w:r>
      <w:r w:rsidR="001341FB" w:rsidRPr="0053183B">
        <w:rPr>
          <w:rFonts w:ascii="Times New Roman" w:hAnsi="Times New Roman"/>
          <w:b/>
          <w:sz w:val="24"/>
          <w:szCs w:val="24"/>
        </w:rPr>
        <w:t xml:space="preserve"> </w:t>
      </w:r>
      <w:r w:rsidR="00B54F0E" w:rsidRPr="0053183B">
        <w:rPr>
          <w:rFonts w:ascii="Times New Roman" w:hAnsi="Times New Roman"/>
          <w:b/>
          <w:sz w:val="24"/>
          <w:szCs w:val="24"/>
        </w:rPr>
        <w:t>r.</w:t>
      </w:r>
    </w:p>
    <w:p w:rsidR="00B54F0E" w:rsidRPr="0053183B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83B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5318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53183B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F454B5" w:rsidRPr="0053183B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53183B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 </w:t>
      </w:r>
      <w:r w:rsidR="00F454B5">
        <w:rPr>
          <w:rFonts w:ascii="Times New Roman" w:hAnsi="Times New Roman"/>
          <w:sz w:val="24"/>
          <w:szCs w:val="24"/>
        </w:rPr>
        <w:t xml:space="preserve">1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F454B5">
        <w:rPr>
          <w:rFonts w:ascii="Times New Roman" w:hAnsi="Times New Roman"/>
          <w:sz w:val="24"/>
          <w:szCs w:val="24"/>
        </w:rPr>
        <w:t>XXII/142/04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F454B5">
        <w:rPr>
          <w:rFonts w:ascii="Times New Roman" w:hAnsi="Times New Roman"/>
          <w:sz w:val="24"/>
          <w:szCs w:val="24"/>
        </w:rPr>
        <w:t>28 czerwca 2004r.</w:t>
      </w:r>
      <w:r w:rsidR="001341FB">
        <w:rPr>
          <w:rFonts w:ascii="Times New Roman" w:hAnsi="Times New Roman"/>
          <w:sz w:val="24"/>
          <w:szCs w:val="24"/>
        </w:rPr>
        <w:t xml:space="preserve"> w sprawie </w:t>
      </w:r>
      <w:r w:rsidR="00F454B5">
        <w:rPr>
          <w:rFonts w:ascii="Times New Roman" w:hAnsi="Times New Roman"/>
          <w:sz w:val="24"/>
          <w:szCs w:val="24"/>
        </w:rPr>
        <w:t>uchwalenia Statutu Osiedla Nr 1 w Czempiniu</w:t>
      </w:r>
      <w:r w:rsidR="001341FB">
        <w:rPr>
          <w:rFonts w:ascii="Times New Roman" w:hAnsi="Times New Roman"/>
          <w:sz w:val="24"/>
          <w:szCs w:val="24"/>
        </w:rPr>
        <w:t xml:space="preserve"> (Dz. Urz. Woj. Wielk. Nr</w:t>
      </w:r>
      <w:r w:rsidR="00DA2D4E">
        <w:rPr>
          <w:rFonts w:ascii="Times New Roman" w:hAnsi="Times New Roman"/>
          <w:sz w:val="24"/>
          <w:szCs w:val="24"/>
        </w:rPr>
        <w:t xml:space="preserve"> 126</w:t>
      </w:r>
      <w:r w:rsidR="001341FB">
        <w:rPr>
          <w:rFonts w:ascii="Times New Roman" w:hAnsi="Times New Roman"/>
          <w:sz w:val="24"/>
          <w:szCs w:val="24"/>
        </w:rPr>
        <w:t xml:space="preserve">, poz. </w:t>
      </w:r>
      <w:r w:rsidR="00DA2D4E">
        <w:rPr>
          <w:rFonts w:ascii="Times New Roman" w:hAnsi="Times New Roman"/>
          <w:sz w:val="24"/>
          <w:szCs w:val="24"/>
        </w:rPr>
        <w:t>2575</w:t>
      </w:r>
      <w:r w:rsidR="001341FB">
        <w:rPr>
          <w:rFonts w:ascii="Times New Roman" w:hAnsi="Times New Roman"/>
          <w:sz w:val="24"/>
          <w:szCs w:val="24"/>
        </w:rPr>
        <w:t>)</w:t>
      </w:r>
      <w:r w:rsidR="00DA2D4E">
        <w:rPr>
          <w:rFonts w:ascii="Times New Roman" w:hAnsi="Times New Roman"/>
          <w:sz w:val="24"/>
          <w:szCs w:val="24"/>
        </w:rPr>
        <w:t xml:space="preserve">. </w:t>
      </w:r>
    </w:p>
    <w:p w:rsidR="00B46A77" w:rsidRPr="002A42EF" w:rsidRDefault="00B54F0E" w:rsidP="0053183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53183B" w:rsidRDefault="0053183B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F6C24" w:rsidRDefault="008F6C24" w:rsidP="0053183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52299" w:rsidRPr="0053183B" w:rsidRDefault="0053183B" w:rsidP="0053183B">
      <w:pPr>
        <w:jc w:val="right"/>
        <w:rPr>
          <w:rFonts w:ascii="Times New Roman" w:hAnsi="Times New Roman"/>
          <w:bCs/>
        </w:rPr>
      </w:pPr>
      <w:r w:rsidRPr="0053183B">
        <w:rPr>
          <w:rFonts w:ascii="Times New Roman" w:hAnsi="Times New Roman"/>
          <w:bCs/>
        </w:rPr>
        <w:lastRenderedPageBreak/>
        <w:t xml:space="preserve">Załącznik </w:t>
      </w:r>
    </w:p>
    <w:p w:rsidR="0053183B" w:rsidRPr="0053183B" w:rsidRDefault="0053183B" w:rsidP="0053183B">
      <w:pPr>
        <w:jc w:val="right"/>
        <w:rPr>
          <w:rFonts w:ascii="Times New Roman" w:hAnsi="Times New Roman"/>
          <w:bCs/>
        </w:rPr>
      </w:pPr>
      <w:r w:rsidRPr="0053183B">
        <w:rPr>
          <w:rFonts w:ascii="Times New Roman" w:hAnsi="Times New Roman"/>
          <w:bCs/>
        </w:rPr>
        <w:t xml:space="preserve">do uchwały Nr LX/490/18 </w:t>
      </w:r>
    </w:p>
    <w:p w:rsidR="0053183B" w:rsidRPr="0053183B" w:rsidRDefault="0053183B" w:rsidP="0053183B">
      <w:pPr>
        <w:jc w:val="right"/>
        <w:rPr>
          <w:rFonts w:ascii="Times New Roman" w:hAnsi="Times New Roman"/>
          <w:bCs/>
        </w:rPr>
      </w:pPr>
      <w:r w:rsidRPr="0053183B">
        <w:rPr>
          <w:rFonts w:ascii="Times New Roman" w:hAnsi="Times New Roman"/>
          <w:bCs/>
        </w:rPr>
        <w:t xml:space="preserve">Rady Miejskiej w Czempiniu </w:t>
      </w:r>
    </w:p>
    <w:p w:rsidR="0053183B" w:rsidRDefault="0053183B" w:rsidP="0053183B">
      <w:pPr>
        <w:jc w:val="right"/>
        <w:rPr>
          <w:rFonts w:ascii="Times New Roman" w:hAnsi="Times New Roman"/>
          <w:bCs/>
        </w:rPr>
      </w:pPr>
      <w:r w:rsidRPr="0053183B">
        <w:rPr>
          <w:rFonts w:ascii="Times New Roman" w:hAnsi="Times New Roman"/>
          <w:bCs/>
        </w:rPr>
        <w:t xml:space="preserve">z dnia 21 maja 2018r. </w:t>
      </w:r>
    </w:p>
    <w:p w:rsidR="0053183B" w:rsidRDefault="0053183B" w:rsidP="0053183B">
      <w:pPr>
        <w:jc w:val="right"/>
        <w:rPr>
          <w:rFonts w:ascii="Times New Roman" w:hAnsi="Times New Roman"/>
          <w:bCs/>
        </w:rPr>
      </w:pPr>
    </w:p>
    <w:p w:rsidR="0053183B" w:rsidRPr="0053183B" w:rsidRDefault="0053183B" w:rsidP="0053183B">
      <w:pPr>
        <w:jc w:val="right"/>
        <w:rPr>
          <w:rFonts w:ascii="Times New Roman" w:hAnsi="Times New Roman"/>
          <w:bCs/>
        </w:rPr>
      </w:pPr>
    </w:p>
    <w:p w:rsidR="00B44E1A" w:rsidRPr="0052674F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F454B5">
        <w:rPr>
          <w:rFonts w:ascii="Times New Roman" w:hAnsi="Times New Roman"/>
          <w:b/>
          <w:bCs/>
          <w:sz w:val="24"/>
          <w:szCs w:val="24"/>
        </w:rPr>
        <w:t>1</w:t>
      </w:r>
      <w:r w:rsidR="001341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Default="00CA3E02" w:rsidP="0053183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2A42EF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2A42EF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2A42EF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2A42EF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</w:t>
      </w:r>
      <w:r w:rsidR="00DF52A3">
        <w:rPr>
          <w:rFonts w:ascii="Times New Roman" w:hAnsi="Times New Roman"/>
          <w:sz w:val="24"/>
          <w:szCs w:val="24"/>
        </w:rPr>
        <w:t>zumieć Statut Osiedla</w:t>
      </w:r>
      <w:r w:rsidR="001341FB">
        <w:rPr>
          <w:rFonts w:ascii="Times New Roman" w:hAnsi="Times New Roman"/>
          <w:sz w:val="24"/>
          <w:szCs w:val="24"/>
        </w:rPr>
        <w:t xml:space="preserve"> Nr </w:t>
      </w:r>
      <w:r w:rsidR="00F454B5">
        <w:rPr>
          <w:rFonts w:ascii="Times New Roman" w:hAnsi="Times New Roman"/>
          <w:sz w:val="24"/>
          <w:szCs w:val="24"/>
        </w:rPr>
        <w:t>1</w:t>
      </w:r>
      <w:r w:rsidR="00FD379A">
        <w:rPr>
          <w:rFonts w:ascii="Times New Roman" w:hAnsi="Times New Roman"/>
          <w:sz w:val="24"/>
          <w:szCs w:val="24"/>
        </w:rPr>
        <w:t xml:space="preserve"> w Czempiniu</w:t>
      </w:r>
      <w:r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Osiedlu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ależy przez to rozumieć Osiedle</w:t>
      </w:r>
      <w:r w:rsidR="001341FB" w:rsidRPr="001341FB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F454B5">
        <w:rPr>
          <w:rFonts w:ascii="Times New Roman" w:hAnsi="Times New Roman"/>
          <w:sz w:val="24"/>
          <w:szCs w:val="24"/>
        </w:rPr>
        <w:t>1</w:t>
      </w:r>
      <w:r w:rsidR="00FD379A">
        <w:rPr>
          <w:rFonts w:ascii="Times New Roman" w:hAnsi="Times New Roman"/>
          <w:sz w:val="24"/>
          <w:szCs w:val="24"/>
        </w:rPr>
        <w:t xml:space="preserve"> 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Zarządzie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 pr</w:t>
      </w:r>
      <w:r>
        <w:rPr>
          <w:rFonts w:ascii="Times New Roman" w:hAnsi="Times New Roman"/>
          <w:sz w:val="24"/>
          <w:szCs w:val="24"/>
        </w:rPr>
        <w:t>zez to rozumieć Zarząd Osiedla</w:t>
      </w:r>
      <w:r w:rsidR="001341FB" w:rsidRPr="001341FB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F454B5">
        <w:rPr>
          <w:rFonts w:ascii="Times New Roman" w:hAnsi="Times New Roman"/>
          <w:sz w:val="24"/>
          <w:szCs w:val="24"/>
        </w:rPr>
        <w:t>1</w:t>
      </w:r>
      <w:r w:rsidR="00FD379A">
        <w:rPr>
          <w:rFonts w:ascii="Times New Roman" w:hAnsi="Times New Roman"/>
          <w:sz w:val="24"/>
          <w:szCs w:val="24"/>
        </w:rPr>
        <w:t xml:space="preserve"> 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Zebraniu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 przez </w:t>
      </w:r>
      <w:r>
        <w:rPr>
          <w:rFonts w:ascii="Times New Roman" w:hAnsi="Times New Roman"/>
          <w:sz w:val="24"/>
          <w:szCs w:val="24"/>
        </w:rPr>
        <w:t xml:space="preserve">to rozumieć </w:t>
      </w:r>
      <w:r w:rsidR="00753EF8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1341FB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F454B5">
        <w:rPr>
          <w:rFonts w:ascii="Times New Roman" w:hAnsi="Times New Roman"/>
          <w:sz w:val="24"/>
          <w:szCs w:val="24"/>
        </w:rPr>
        <w:t>1</w:t>
      </w:r>
      <w:r w:rsidR="0053183B">
        <w:rPr>
          <w:rFonts w:ascii="Times New Roman" w:hAnsi="Times New Roman"/>
          <w:sz w:val="24"/>
          <w:szCs w:val="24"/>
        </w:rPr>
        <w:t xml:space="preserve">               </w:t>
      </w:r>
      <w:r w:rsidR="00FD379A">
        <w:rPr>
          <w:rFonts w:ascii="Times New Roman" w:hAnsi="Times New Roman"/>
          <w:sz w:val="24"/>
          <w:szCs w:val="24"/>
        </w:rPr>
        <w:t>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2A42EF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Default="00CA3E02" w:rsidP="0053183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B44E1A" w:rsidRDefault="00CA3E02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Default="00B54F0E" w:rsidP="0053183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>
        <w:rPr>
          <w:rFonts w:ascii="Times New Roman" w:hAnsi="Times New Roman"/>
          <w:b/>
          <w:bCs/>
          <w:sz w:val="24"/>
          <w:szCs w:val="24"/>
        </w:rPr>
        <w:t>O</w:t>
      </w:r>
      <w:r w:rsidRPr="00B44E1A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6C56C8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F454B5" w:rsidRPr="00F454B5" w:rsidRDefault="00CA3E02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Osiedle</w:t>
      </w:r>
      <w:r w:rsidR="00B54F0E" w:rsidRPr="00F454B5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Czempinia: </w:t>
      </w:r>
      <w:r w:rsidR="00F454B5" w:rsidRPr="00F454B5">
        <w:rPr>
          <w:rFonts w:ascii="Times New Roman" w:hAnsi="Times New Roman"/>
          <w:sz w:val="24"/>
          <w:szCs w:val="24"/>
        </w:rPr>
        <w:t xml:space="preserve">ks. Jerzego Popiełuszki, Długa, Kościelna, Krótka, Ratuszowa, Rynek, </w:t>
      </w:r>
      <w:r w:rsidR="0053183B">
        <w:rPr>
          <w:rFonts w:ascii="Times New Roman" w:hAnsi="Times New Roman"/>
          <w:sz w:val="24"/>
          <w:szCs w:val="24"/>
        </w:rPr>
        <w:t xml:space="preserve">            </w:t>
      </w:r>
      <w:r w:rsidR="00F454B5" w:rsidRPr="00F454B5">
        <w:rPr>
          <w:rFonts w:ascii="Times New Roman" w:hAnsi="Times New Roman"/>
          <w:sz w:val="24"/>
          <w:szCs w:val="24"/>
        </w:rPr>
        <w:t>Pl. Zielony Rynek.</w:t>
      </w:r>
    </w:p>
    <w:p w:rsidR="00B54F0E" w:rsidRDefault="00B54F0E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Naz</w:t>
      </w:r>
      <w:r w:rsidR="00B44E1A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F454B5">
        <w:rPr>
          <w:rFonts w:ascii="Times New Roman" w:hAnsi="Times New Roman"/>
          <w:sz w:val="24"/>
          <w:szCs w:val="24"/>
        </w:rPr>
        <w:t>1</w:t>
      </w:r>
      <w:r w:rsidR="00FD379A">
        <w:rPr>
          <w:rFonts w:ascii="Times New Roman" w:hAnsi="Times New Roman"/>
          <w:sz w:val="24"/>
          <w:szCs w:val="24"/>
        </w:rPr>
        <w:t xml:space="preserve"> w Czempiniu</w:t>
      </w:r>
      <w:r w:rsidRPr="00B44E1A">
        <w:rPr>
          <w:rFonts w:ascii="Times New Roman" w:hAnsi="Times New Roman"/>
          <w:sz w:val="24"/>
          <w:szCs w:val="24"/>
        </w:rPr>
        <w:t>".</w:t>
      </w:r>
    </w:p>
    <w:p w:rsidR="005645C4" w:rsidRPr="00B44E1A" w:rsidRDefault="005645C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F454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”</w:t>
      </w:r>
      <w:r w:rsidR="00F454B5">
        <w:rPr>
          <w:rFonts w:ascii="Times New Roman" w:hAnsi="Times New Roman"/>
          <w:sz w:val="24"/>
          <w:szCs w:val="24"/>
        </w:rPr>
        <w:t>.</w:t>
      </w:r>
    </w:p>
    <w:p w:rsidR="00B44E1A" w:rsidRDefault="00B44E1A" w:rsidP="0053183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Osiedle </w:t>
      </w:r>
      <w:r w:rsidR="00591F35">
        <w:rPr>
          <w:rFonts w:ascii="Times New Roman" w:hAnsi="Times New Roman"/>
          <w:sz w:val="24"/>
          <w:szCs w:val="24"/>
        </w:rPr>
        <w:t xml:space="preserve">może </w:t>
      </w:r>
      <w:r w:rsidRPr="00B44E1A">
        <w:rPr>
          <w:rFonts w:ascii="Times New Roman" w:hAnsi="Times New Roman"/>
          <w:sz w:val="24"/>
          <w:szCs w:val="24"/>
        </w:rPr>
        <w:t>p</w:t>
      </w:r>
      <w:r w:rsidR="00C31B81">
        <w:rPr>
          <w:rFonts w:ascii="Times New Roman" w:hAnsi="Times New Roman"/>
          <w:sz w:val="24"/>
          <w:szCs w:val="24"/>
        </w:rPr>
        <w:t>osług</w:t>
      </w:r>
      <w:r w:rsidR="00591F35">
        <w:rPr>
          <w:rFonts w:ascii="Times New Roman" w:hAnsi="Times New Roman"/>
          <w:sz w:val="24"/>
          <w:szCs w:val="24"/>
        </w:rPr>
        <w:t xml:space="preserve">iwać </w:t>
      </w:r>
      <w:r w:rsidR="00C31B81">
        <w:rPr>
          <w:rFonts w:ascii="Times New Roman" w:hAnsi="Times New Roman"/>
          <w:sz w:val="24"/>
          <w:szCs w:val="24"/>
        </w:rPr>
        <w:t>się znakiem</w:t>
      </w:r>
      <w:r w:rsidR="00EC5521">
        <w:rPr>
          <w:rFonts w:ascii="Times New Roman" w:hAnsi="Times New Roman"/>
          <w:sz w:val="24"/>
          <w:szCs w:val="24"/>
        </w:rPr>
        <w:t xml:space="preserve"> – </w:t>
      </w:r>
      <w:r w:rsidR="00C31B81">
        <w:rPr>
          <w:rFonts w:ascii="Times New Roman" w:hAnsi="Times New Roman"/>
          <w:sz w:val="24"/>
          <w:szCs w:val="24"/>
        </w:rPr>
        <w:t>logo</w:t>
      </w:r>
      <w:r w:rsidR="00F874BD" w:rsidRPr="00F874BD">
        <w:rPr>
          <w:rFonts w:ascii="Times New Roman" w:hAnsi="Times New Roman"/>
          <w:sz w:val="24"/>
          <w:szCs w:val="24"/>
        </w:rPr>
        <w:t xml:space="preserve"> </w:t>
      </w:r>
      <w:r w:rsidR="00F874BD">
        <w:rPr>
          <w:rFonts w:ascii="Times New Roman" w:hAnsi="Times New Roman"/>
          <w:sz w:val="24"/>
          <w:szCs w:val="24"/>
        </w:rPr>
        <w:t>oraz hasłem zatwierdzonym przez Zebranie.</w:t>
      </w:r>
    </w:p>
    <w:p w:rsidR="00621A39" w:rsidRPr="00C31B81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53183B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6C24" w:rsidRDefault="008F6C2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6C24" w:rsidRDefault="008F6C2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F6C24" w:rsidRDefault="008F6C2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183B" w:rsidRPr="00B44E1A" w:rsidRDefault="0053183B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Default="00CA3E02" w:rsidP="0053183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siedla</w:t>
      </w:r>
    </w:p>
    <w:p w:rsidR="0053183B" w:rsidRDefault="0053183B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CA3E02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Organami w </w:t>
      </w:r>
      <w:r w:rsidR="00EC55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siedlu</w:t>
      </w:r>
      <w:r w:rsidRPr="002A42EF">
        <w:rPr>
          <w:rFonts w:ascii="Times New Roman" w:hAnsi="Times New Roman"/>
          <w:sz w:val="24"/>
          <w:szCs w:val="24"/>
        </w:rPr>
        <w:t xml:space="preserve"> są:</w:t>
      </w:r>
    </w:p>
    <w:p w:rsidR="00CA3E02" w:rsidRPr="002A42EF" w:rsidRDefault="00753EF8" w:rsidP="0053183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Z</w:t>
      </w:r>
      <w:r w:rsidR="008C3CC7">
        <w:rPr>
          <w:rFonts w:ascii="Times New Roman" w:hAnsi="Times New Roman"/>
          <w:sz w:val="24"/>
          <w:szCs w:val="24"/>
        </w:rPr>
        <w:t xml:space="preserve">ebranie </w:t>
      </w:r>
      <w:r>
        <w:rPr>
          <w:rFonts w:ascii="Times New Roman" w:hAnsi="Times New Roman"/>
          <w:sz w:val="24"/>
          <w:szCs w:val="24"/>
        </w:rPr>
        <w:t>M</w:t>
      </w:r>
      <w:r w:rsidR="008C3CC7">
        <w:rPr>
          <w:rFonts w:ascii="Times New Roman" w:hAnsi="Times New Roman"/>
          <w:sz w:val="24"/>
          <w:szCs w:val="24"/>
        </w:rPr>
        <w:t>ieszkańców</w:t>
      </w:r>
      <w:r w:rsidR="00CA3E02" w:rsidRPr="002A42EF">
        <w:rPr>
          <w:rFonts w:ascii="Times New Roman" w:hAnsi="Times New Roman"/>
          <w:sz w:val="24"/>
          <w:szCs w:val="24"/>
        </w:rPr>
        <w:t xml:space="preserve"> jako or</w:t>
      </w:r>
      <w:r w:rsidR="008C3CC7">
        <w:rPr>
          <w:rFonts w:ascii="Times New Roman" w:hAnsi="Times New Roman"/>
          <w:sz w:val="24"/>
          <w:szCs w:val="24"/>
        </w:rPr>
        <w:t xml:space="preserve">gan uchwałodawczy w </w:t>
      </w:r>
      <w:r w:rsidR="00EC5521">
        <w:rPr>
          <w:rFonts w:ascii="Times New Roman" w:hAnsi="Times New Roman"/>
          <w:sz w:val="24"/>
          <w:szCs w:val="24"/>
        </w:rPr>
        <w:t>O</w:t>
      </w:r>
      <w:r w:rsidR="008C3CC7">
        <w:rPr>
          <w:rFonts w:ascii="Times New Roman" w:hAnsi="Times New Roman"/>
          <w:sz w:val="24"/>
          <w:szCs w:val="24"/>
        </w:rPr>
        <w:t>siedlu</w:t>
      </w:r>
      <w:r w:rsidR="00CA3E02" w:rsidRPr="002A42EF">
        <w:rPr>
          <w:rFonts w:ascii="Times New Roman" w:hAnsi="Times New Roman"/>
          <w:sz w:val="24"/>
          <w:szCs w:val="24"/>
        </w:rPr>
        <w:t>,</w:t>
      </w:r>
    </w:p>
    <w:p w:rsidR="00C31B81" w:rsidRPr="00C31B81" w:rsidRDefault="00753EF8" w:rsidP="0053183B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O</w:t>
      </w:r>
      <w:r w:rsidR="008C3CC7">
        <w:rPr>
          <w:rFonts w:ascii="Times New Roman" w:hAnsi="Times New Roman"/>
          <w:sz w:val="24"/>
          <w:szCs w:val="24"/>
        </w:rPr>
        <w:t>siedla</w:t>
      </w:r>
      <w:r w:rsidR="00CA3E02" w:rsidRPr="002A42EF">
        <w:rPr>
          <w:rFonts w:ascii="Times New Roman" w:hAnsi="Times New Roman"/>
          <w:sz w:val="24"/>
          <w:szCs w:val="24"/>
        </w:rPr>
        <w:t xml:space="preserve"> j</w:t>
      </w:r>
      <w:r w:rsidR="008C3CC7">
        <w:rPr>
          <w:rFonts w:ascii="Times New Roman" w:hAnsi="Times New Roman"/>
          <w:sz w:val="24"/>
          <w:szCs w:val="24"/>
        </w:rPr>
        <w:t>ako organ wykonawczy w osiedlu</w:t>
      </w:r>
      <w:r w:rsidR="00CA3E02" w:rsidRPr="002A42EF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53183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adencja Organów</w:t>
      </w:r>
      <w:r w:rsidRPr="002A42EF">
        <w:rPr>
          <w:rFonts w:ascii="Times New Roman" w:hAnsi="Times New Roman"/>
          <w:sz w:val="24"/>
          <w:szCs w:val="24"/>
        </w:rPr>
        <w:t xml:space="preserve"> odpowiada kadencji Rady Miejskiej, jednak zaczyna się i kończy</w:t>
      </w:r>
      <w:r w:rsidR="00EC55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</w:t>
      </w:r>
      <w:r w:rsidR="00EC55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momencie dokonania wyboru tych organów.</w:t>
      </w:r>
    </w:p>
    <w:p w:rsidR="0053183B" w:rsidRPr="00621A39" w:rsidRDefault="0053183B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CA3E0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753EF8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Zebranie </w:t>
      </w:r>
      <w:r w:rsidR="00CA3E02" w:rsidRPr="002A42EF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>
        <w:rPr>
          <w:rFonts w:ascii="Times New Roman" w:hAnsi="Times New Roman"/>
          <w:sz w:val="24"/>
          <w:szCs w:val="24"/>
        </w:rPr>
        <w:t>h do osiedla</w:t>
      </w:r>
      <w:r w:rsidR="00CA3E02" w:rsidRPr="002A42EF">
        <w:rPr>
          <w:rFonts w:ascii="Times New Roman" w:hAnsi="Times New Roman"/>
          <w:sz w:val="24"/>
          <w:szCs w:val="24"/>
        </w:rPr>
        <w:t>.</w:t>
      </w:r>
    </w:p>
    <w:p w:rsidR="00CA3E02" w:rsidRPr="002A42EF" w:rsidRDefault="00CA3E0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2A42EF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</w:t>
      </w:r>
      <w:r w:rsidR="008C3CC7">
        <w:rPr>
          <w:rFonts w:ascii="Times New Roman" w:hAnsi="Times New Roman"/>
          <w:sz w:val="24"/>
          <w:szCs w:val="24"/>
        </w:rPr>
        <w:t xml:space="preserve">ływanie </w:t>
      </w:r>
      <w:r w:rsidR="00D143CE">
        <w:rPr>
          <w:rFonts w:ascii="Times New Roman" w:hAnsi="Times New Roman"/>
          <w:sz w:val="24"/>
          <w:szCs w:val="24"/>
        </w:rPr>
        <w:t>Z</w:t>
      </w:r>
      <w:r w:rsidR="008C3CC7">
        <w:rPr>
          <w:rFonts w:ascii="Times New Roman" w:hAnsi="Times New Roman"/>
          <w:sz w:val="24"/>
          <w:szCs w:val="24"/>
        </w:rPr>
        <w:t>arządu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>
        <w:rPr>
          <w:rFonts w:ascii="Times New Roman" w:hAnsi="Times New Roman"/>
          <w:sz w:val="24"/>
          <w:szCs w:val="24"/>
        </w:rPr>
        <w:t xml:space="preserve"> poza możliwości Zebrania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</w:t>
      </w:r>
      <w:r w:rsidR="008C3C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="008C3CC7">
        <w:rPr>
          <w:rFonts w:ascii="Times New Roman" w:hAnsi="Times New Roman"/>
          <w:sz w:val="24"/>
          <w:szCs w:val="24"/>
        </w:rPr>
        <w:t xml:space="preserve">budżecie </w:t>
      </w:r>
      <w:r w:rsidR="004D0E20">
        <w:rPr>
          <w:rFonts w:ascii="Times New Roman" w:hAnsi="Times New Roman"/>
          <w:sz w:val="24"/>
          <w:szCs w:val="24"/>
        </w:rPr>
        <w:t>G</w:t>
      </w:r>
      <w:r w:rsidR="008C3CC7">
        <w:rPr>
          <w:rFonts w:ascii="Times New Roman" w:hAnsi="Times New Roman"/>
          <w:sz w:val="24"/>
          <w:szCs w:val="24"/>
        </w:rPr>
        <w:t xml:space="preserve">miny; </w:t>
      </w:r>
    </w:p>
    <w:p w:rsidR="00514A7F" w:rsidRDefault="00514A7F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>
        <w:rPr>
          <w:rFonts w:ascii="Times New Roman" w:hAnsi="Times New Roman"/>
          <w:sz w:val="24"/>
          <w:szCs w:val="24"/>
        </w:rPr>
        <w:t>Osiedla</w:t>
      </w:r>
      <w:r w:rsidRPr="00514A7F">
        <w:rPr>
          <w:rFonts w:ascii="Times New Roman" w:hAnsi="Times New Roman"/>
          <w:sz w:val="24"/>
          <w:szCs w:val="24"/>
        </w:rPr>
        <w:t xml:space="preserve">; </w:t>
      </w:r>
    </w:p>
    <w:p w:rsidR="00CA3E02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514A7F">
        <w:rPr>
          <w:rFonts w:ascii="Times New Roman" w:hAnsi="Times New Roman"/>
          <w:sz w:val="24"/>
          <w:szCs w:val="24"/>
        </w:rPr>
        <w:t>ecz Osiedla</w:t>
      </w:r>
      <w:r w:rsidRPr="00514A7F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514A7F" w:rsidRDefault="00CA3E02" w:rsidP="0053183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Default="00974FAC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8C3CC7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Zarząd</w:t>
      </w:r>
      <w:r w:rsidR="00CA3E02" w:rsidRPr="002A42EF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organem wykonawczym </w:t>
      </w:r>
      <w:r w:rsidR="00D143CE">
        <w:rPr>
          <w:rFonts w:ascii="Times New Roman" w:hAnsi="Times New Roman"/>
          <w:sz w:val="24"/>
          <w:szCs w:val="24"/>
        </w:rPr>
        <w:t>Osiedla</w:t>
      </w:r>
      <w:r w:rsidR="00CA3E02" w:rsidRPr="002A42EF">
        <w:rPr>
          <w:rFonts w:ascii="Times New Roman" w:hAnsi="Times New Roman"/>
          <w:sz w:val="24"/>
          <w:szCs w:val="24"/>
        </w:rPr>
        <w:t>.</w:t>
      </w:r>
    </w:p>
    <w:p w:rsidR="00CA3E02" w:rsidRPr="002A42EF" w:rsidRDefault="008C3CC7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Do zadań Zarządu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2A42EF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zwoływa</w:t>
      </w:r>
      <w:r w:rsidR="00753EF8">
        <w:rPr>
          <w:rFonts w:ascii="Times New Roman" w:hAnsi="Times New Roman"/>
          <w:sz w:val="24"/>
          <w:szCs w:val="24"/>
        </w:rPr>
        <w:t>nie Zebrań</w:t>
      </w:r>
      <w:r w:rsidR="00CA3E02" w:rsidRPr="002A42EF">
        <w:rPr>
          <w:rFonts w:ascii="Times New Roman" w:hAnsi="Times New Roman"/>
          <w:sz w:val="24"/>
          <w:szCs w:val="24"/>
        </w:rPr>
        <w:t>,</w:t>
      </w:r>
      <w:r w:rsidR="00CA3E02" w:rsidRPr="002A42EF">
        <w:rPr>
          <w:rFonts w:ascii="Times New Roman" w:hAnsi="Times New Roman"/>
          <w:sz w:val="24"/>
          <w:szCs w:val="24"/>
        </w:rPr>
        <w:tab/>
      </w:r>
    </w:p>
    <w:p w:rsidR="00CA3E02" w:rsidRPr="002A42EF" w:rsidRDefault="00753EF8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uchwał Zebrania</w:t>
      </w:r>
      <w:r w:rsidR="00CA3E02"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8C3CC7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reprezentowanie </w:t>
      </w:r>
      <w:r w:rsidR="00D143C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siedla</w:t>
      </w:r>
      <w:r w:rsidR="00CA3E02" w:rsidRPr="002A42EF">
        <w:rPr>
          <w:rFonts w:ascii="Times New Roman" w:hAnsi="Times New Roman"/>
          <w:sz w:val="24"/>
          <w:szCs w:val="24"/>
        </w:rPr>
        <w:t xml:space="preserve"> wobec organów </w:t>
      </w:r>
      <w:r w:rsidR="004D0E20">
        <w:rPr>
          <w:rFonts w:ascii="Times New Roman" w:hAnsi="Times New Roman"/>
          <w:sz w:val="24"/>
          <w:szCs w:val="24"/>
        </w:rPr>
        <w:t>G</w:t>
      </w:r>
      <w:r w:rsidR="00CA3E02" w:rsidRPr="002A42EF">
        <w:rPr>
          <w:rFonts w:ascii="Times New Roman" w:hAnsi="Times New Roman"/>
          <w:sz w:val="24"/>
          <w:szCs w:val="24"/>
        </w:rPr>
        <w:t>miny oraz na zewnątrz,</w:t>
      </w:r>
    </w:p>
    <w:p w:rsidR="00CA3E02" w:rsidRPr="002A42EF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>
        <w:rPr>
          <w:rFonts w:ascii="Times New Roman" w:hAnsi="Times New Roman"/>
          <w:sz w:val="24"/>
          <w:szCs w:val="24"/>
        </w:rPr>
        <w:t>O</w:t>
      </w:r>
      <w:r w:rsidR="008C3CC7">
        <w:rPr>
          <w:rFonts w:ascii="Times New Roman" w:hAnsi="Times New Roman"/>
          <w:sz w:val="24"/>
          <w:szCs w:val="24"/>
        </w:rPr>
        <w:t>siedla</w:t>
      </w:r>
      <w:r w:rsidRPr="002A42EF">
        <w:rPr>
          <w:rFonts w:ascii="Times New Roman" w:hAnsi="Times New Roman"/>
          <w:sz w:val="24"/>
          <w:szCs w:val="24"/>
        </w:rPr>
        <w:t xml:space="preserve">, </w:t>
      </w:r>
    </w:p>
    <w:p w:rsidR="00CA3E02" w:rsidRPr="002A42EF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</w:t>
      </w:r>
      <w:r w:rsidR="008C3CC7">
        <w:rPr>
          <w:rFonts w:ascii="Times New Roman" w:hAnsi="Times New Roman"/>
          <w:sz w:val="24"/>
          <w:szCs w:val="24"/>
        </w:rPr>
        <w:t>anie bieżącymi sprawami Osiedla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</w:t>
      </w:r>
      <w:r w:rsidR="008C3CC7">
        <w:rPr>
          <w:rFonts w:ascii="Times New Roman" w:hAnsi="Times New Roman"/>
          <w:sz w:val="24"/>
          <w:szCs w:val="24"/>
        </w:rPr>
        <w:t>nformowanie mieszkańców Osiedla</w:t>
      </w:r>
      <w:r w:rsidRPr="002A42EF">
        <w:rPr>
          <w:rFonts w:ascii="Times New Roman" w:hAnsi="Times New Roman"/>
          <w:sz w:val="24"/>
          <w:szCs w:val="24"/>
        </w:rPr>
        <w:t xml:space="preserve"> o realizacj</w:t>
      </w:r>
      <w:r w:rsidR="00753EF8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2A42EF">
        <w:rPr>
          <w:rFonts w:ascii="Times New Roman" w:hAnsi="Times New Roman"/>
          <w:sz w:val="24"/>
          <w:szCs w:val="24"/>
        </w:rPr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A3E02" w:rsidRPr="002A42EF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>
        <w:rPr>
          <w:rFonts w:ascii="Times New Roman" w:hAnsi="Times New Roman"/>
          <w:sz w:val="24"/>
          <w:szCs w:val="24"/>
        </w:rPr>
        <w:t>kulturalnych na terenie Osiedla</w:t>
      </w:r>
      <w:r w:rsidRPr="002A42EF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2A42EF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>
        <w:rPr>
          <w:rFonts w:ascii="Times New Roman" w:hAnsi="Times New Roman"/>
          <w:sz w:val="24"/>
          <w:szCs w:val="24"/>
        </w:rPr>
        <w:t>rganizowania na terenie Osiedla</w:t>
      </w:r>
      <w:r w:rsidRPr="002A42EF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Default="00CA3E02" w:rsidP="0053183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lastRenderedPageBreak/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="008C3CC7">
        <w:rPr>
          <w:rFonts w:ascii="Times New Roman" w:hAnsi="Times New Roman"/>
          <w:sz w:val="24"/>
          <w:szCs w:val="24"/>
        </w:rPr>
        <w:t>Osiedlu</w:t>
      </w:r>
      <w:r w:rsidRPr="002A42EF">
        <w:rPr>
          <w:rFonts w:ascii="Times New Roman" w:hAnsi="Times New Roman"/>
          <w:sz w:val="24"/>
          <w:szCs w:val="24"/>
        </w:rPr>
        <w:t xml:space="preserve"> akcją pomocy</w:t>
      </w:r>
      <w:r w:rsidR="00753EF8">
        <w:rPr>
          <w:rFonts w:ascii="Times New Roman" w:hAnsi="Times New Roman"/>
          <w:sz w:val="24"/>
          <w:szCs w:val="24"/>
        </w:rPr>
        <w:t>.</w:t>
      </w:r>
    </w:p>
    <w:p w:rsidR="00C31B81" w:rsidRPr="00C31B81" w:rsidRDefault="00C31B81" w:rsidP="0053183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Default="00CA3E02" w:rsidP="0053183B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</w:t>
      </w:r>
      <w:r w:rsidR="00753EF8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6C56C8" w:rsidRDefault="00621A39" w:rsidP="0053183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Default="00753EF8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753EF8">
        <w:rPr>
          <w:rFonts w:ascii="Times New Roman" w:hAnsi="Times New Roman"/>
          <w:b/>
          <w:sz w:val="24"/>
          <w:szCs w:val="24"/>
        </w:rPr>
        <w:t>§ 7.</w:t>
      </w:r>
    </w:p>
    <w:p w:rsidR="00621A39" w:rsidRDefault="00621A39" w:rsidP="0053183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2A42EF" w:rsidRDefault="008C3CC7" w:rsidP="0053183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</w:t>
      </w:r>
      <w:r w:rsidRPr="002A42EF">
        <w:rPr>
          <w:rFonts w:ascii="Times New Roman" w:hAnsi="Times New Roman"/>
          <w:sz w:val="24"/>
          <w:szCs w:val="24"/>
        </w:rPr>
        <w:t xml:space="preserve">Zebranie </w:t>
      </w:r>
      <w:r>
        <w:rPr>
          <w:rFonts w:ascii="Times New Roman" w:hAnsi="Times New Roman"/>
          <w:sz w:val="24"/>
          <w:szCs w:val="24"/>
        </w:rPr>
        <w:t>Mieszkańców</w:t>
      </w:r>
      <w:r w:rsidRPr="002A42EF">
        <w:rPr>
          <w:rFonts w:ascii="Times New Roman" w:hAnsi="Times New Roman"/>
          <w:sz w:val="24"/>
          <w:szCs w:val="24"/>
        </w:rPr>
        <w:t xml:space="preserve"> tworzą wszyscy mieszkańcy stale </w:t>
      </w:r>
      <w:r>
        <w:rPr>
          <w:rFonts w:ascii="Times New Roman" w:hAnsi="Times New Roman"/>
          <w:sz w:val="24"/>
          <w:szCs w:val="24"/>
        </w:rPr>
        <w:t>zamieszkali na obszarze Osiedla</w:t>
      </w:r>
      <w:r w:rsidRPr="002A42EF">
        <w:rPr>
          <w:rFonts w:ascii="Times New Roman" w:hAnsi="Times New Roman"/>
          <w:sz w:val="24"/>
          <w:szCs w:val="24"/>
        </w:rPr>
        <w:t xml:space="preserve">, </w:t>
      </w:r>
      <w:r w:rsidR="004D0E20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2A42EF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zwołuje Przewodniczący Zarządu </w:t>
      </w:r>
      <w:r w:rsidRPr="002A42EF">
        <w:rPr>
          <w:rFonts w:ascii="Times New Roman" w:hAnsi="Times New Roman"/>
          <w:sz w:val="24"/>
          <w:szCs w:val="24"/>
        </w:rPr>
        <w:t>z własnej inicjatywy bądź na w</w:t>
      </w:r>
      <w:r>
        <w:rPr>
          <w:rFonts w:ascii="Times New Roman" w:hAnsi="Times New Roman"/>
          <w:sz w:val="24"/>
          <w:szCs w:val="24"/>
        </w:rPr>
        <w:t>niosek 2 członków Zarządu</w:t>
      </w:r>
      <w:r w:rsidR="00974FAC">
        <w:rPr>
          <w:rFonts w:ascii="Times New Roman" w:hAnsi="Times New Roman"/>
          <w:sz w:val="24"/>
          <w:szCs w:val="24"/>
        </w:rPr>
        <w:t xml:space="preserve">, na pisemny wniosek </w:t>
      </w:r>
      <w:r w:rsidR="00753EF8">
        <w:rPr>
          <w:rFonts w:ascii="Times New Roman" w:hAnsi="Times New Roman"/>
          <w:sz w:val="24"/>
          <w:szCs w:val="24"/>
        </w:rPr>
        <w:t>20</w:t>
      </w:r>
      <w:r w:rsidRPr="002A42EF">
        <w:rPr>
          <w:rFonts w:ascii="Times New Roman" w:hAnsi="Times New Roman"/>
          <w:sz w:val="24"/>
          <w:szCs w:val="24"/>
        </w:rPr>
        <w:t xml:space="preserve"> mieszka</w:t>
      </w:r>
      <w:r w:rsidR="00974FAC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Default="008C3CC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Zarządu</w:t>
      </w:r>
      <w:r w:rsidRPr="002A42EF">
        <w:rPr>
          <w:rFonts w:ascii="Times New Roman" w:hAnsi="Times New Roman"/>
          <w:sz w:val="24"/>
          <w:szCs w:val="24"/>
        </w:rPr>
        <w:t xml:space="preserve"> jest obo</w:t>
      </w:r>
      <w:r>
        <w:rPr>
          <w:rFonts w:ascii="Times New Roman" w:hAnsi="Times New Roman"/>
          <w:sz w:val="24"/>
          <w:szCs w:val="24"/>
        </w:rPr>
        <w:t xml:space="preserve">wiązany zwołać </w:t>
      </w:r>
      <w:r w:rsidR="004D0E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ebranie </w:t>
      </w:r>
      <w:r w:rsidR="00C31B81">
        <w:rPr>
          <w:rFonts w:ascii="Times New Roman" w:hAnsi="Times New Roman"/>
          <w:sz w:val="24"/>
          <w:szCs w:val="24"/>
        </w:rPr>
        <w:t>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C31B81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2A42EF">
        <w:rPr>
          <w:rFonts w:ascii="Times New Roman" w:hAnsi="Times New Roman"/>
          <w:sz w:val="24"/>
          <w:szCs w:val="24"/>
        </w:rPr>
        <w:t xml:space="preserve">o zwołanie </w:t>
      </w:r>
      <w:r w:rsidR="004D0E20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4D0E20"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4D0E20">
        <w:rPr>
          <w:rFonts w:ascii="Times New Roman" w:hAnsi="Times New Roman"/>
          <w:sz w:val="24"/>
          <w:szCs w:val="24"/>
        </w:rPr>
        <w:t xml:space="preserve">jego planowanym </w:t>
      </w:r>
      <w:r w:rsidR="004D0E20" w:rsidRPr="002A42EF">
        <w:rPr>
          <w:rFonts w:ascii="Times New Roman" w:hAnsi="Times New Roman"/>
          <w:sz w:val="24"/>
          <w:szCs w:val="24"/>
        </w:rPr>
        <w:t>terminem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762F7" w:rsidRPr="00233BE6" w:rsidRDefault="008762F7" w:rsidP="0053183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przypadku niezwołania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>
        <w:rPr>
          <w:rFonts w:ascii="Times New Roman" w:hAnsi="Times New Roman"/>
          <w:sz w:val="24"/>
          <w:szCs w:val="24"/>
        </w:rPr>
        <w:t>2</w:t>
      </w:r>
      <w:r w:rsidRPr="00233BE6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>
        <w:rPr>
          <w:rFonts w:ascii="Times New Roman" w:hAnsi="Times New Roman"/>
          <w:sz w:val="24"/>
          <w:szCs w:val="24"/>
        </w:rPr>
        <w:t>3</w:t>
      </w:r>
      <w:r w:rsidRPr="00233BE6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>ebrania samodzielnie.</w:t>
      </w:r>
    </w:p>
    <w:p w:rsidR="00514A7F" w:rsidRPr="00514A7F" w:rsidRDefault="00514A7F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2A42EF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</w:t>
      </w:r>
      <w:r w:rsidRPr="002A42EF">
        <w:rPr>
          <w:rFonts w:ascii="Times New Roman" w:hAnsi="Times New Roman"/>
          <w:sz w:val="24"/>
          <w:szCs w:val="24"/>
        </w:rPr>
        <w:t>podejmuje decyzje w formie uchwał.</w:t>
      </w:r>
    </w:p>
    <w:p w:rsidR="008C3CC7" w:rsidRDefault="008C3CC7" w:rsidP="0053183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Zebrania </w:t>
      </w:r>
      <w:r w:rsidRPr="002A42EF">
        <w:rPr>
          <w:rFonts w:ascii="Times New Roman" w:hAnsi="Times New Roman"/>
          <w:sz w:val="24"/>
          <w:szCs w:val="24"/>
        </w:rPr>
        <w:t>zapadają zwykłą większością głosów, w głosowaniu jawnym</w:t>
      </w:r>
      <w:r w:rsidR="000E507E">
        <w:rPr>
          <w:rFonts w:ascii="Times New Roman" w:hAnsi="Times New Roman"/>
          <w:sz w:val="24"/>
          <w:szCs w:val="24"/>
        </w:rPr>
        <w:t>, chyba że ustawa lub Statut stanowią inaczej</w:t>
      </w:r>
      <w:r w:rsidR="00621A39">
        <w:rPr>
          <w:rFonts w:ascii="Times New Roman" w:hAnsi="Times New Roman"/>
          <w:sz w:val="24"/>
          <w:szCs w:val="24"/>
        </w:rPr>
        <w:t>.</w:t>
      </w:r>
    </w:p>
    <w:p w:rsidR="00621A39" w:rsidRPr="002A42EF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8C3CC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B4F36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Default="00AB4F3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</w:t>
      </w:r>
      <w:r w:rsidR="008C3CC7" w:rsidRPr="002A42EF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t>otwiera i przewodniczy mu Przewodniczący Zarząd</w:t>
      </w:r>
      <w:r w:rsidR="008762F7">
        <w:rPr>
          <w:rFonts w:ascii="Times New Roman" w:hAnsi="Times New Roman"/>
          <w:sz w:val="24"/>
          <w:szCs w:val="24"/>
        </w:rPr>
        <w:t>u.</w:t>
      </w:r>
    </w:p>
    <w:p w:rsidR="00233BE6" w:rsidRPr="00233BE6" w:rsidRDefault="00233BE6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razie nieobecności </w:t>
      </w:r>
      <w:r>
        <w:rPr>
          <w:rFonts w:ascii="Times New Roman" w:hAnsi="Times New Roman"/>
          <w:sz w:val="24"/>
          <w:szCs w:val="24"/>
        </w:rPr>
        <w:t>Przewodniczącego Zarządu</w:t>
      </w:r>
      <w:r w:rsidRPr="00233BE6">
        <w:rPr>
          <w:rFonts w:ascii="Times New Roman" w:hAnsi="Times New Roman"/>
          <w:sz w:val="24"/>
          <w:szCs w:val="24"/>
        </w:rPr>
        <w:t xml:space="preserve">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>ebranie prowadzi:</w:t>
      </w:r>
    </w:p>
    <w:p w:rsidR="00233BE6" w:rsidRDefault="00233BE6" w:rsidP="0053183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Default="00233BE6" w:rsidP="0053183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w przypadku </w:t>
      </w:r>
      <w:r w:rsidR="000E507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F7541C" w:rsidRDefault="00F7541C" w:rsidP="0053183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F7541C">
        <w:rPr>
          <w:rFonts w:ascii="Times New Roman" w:hAnsi="Times New Roman"/>
          <w:sz w:val="24"/>
          <w:szCs w:val="24"/>
        </w:rPr>
        <w:t>Obrady prowadzi osoba wybrana przez Zebranie</w:t>
      </w:r>
      <w:r>
        <w:rPr>
          <w:rFonts w:ascii="Times New Roman" w:hAnsi="Times New Roman"/>
          <w:sz w:val="24"/>
          <w:szCs w:val="24"/>
        </w:rPr>
        <w:t>.</w:t>
      </w:r>
    </w:p>
    <w:p w:rsidR="008C3CC7" w:rsidRPr="00233BE6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2A42EF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</w:t>
      </w:r>
      <w:r w:rsidR="00BD40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</w:t>
      </w:r>
      <w:r w:rsidR="00AB4F36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 protokolant.</w:t>
      </w:r>
    </w:p>
    <w:p w:rsidR="00CA3E02" w:rsidRPr="00AB4F36" w:rsidRDefault="008C3CC7" w:rsidP="0053183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Uchwały podpisuje </w:t>
      </w:r>
      <w:r w:rsidR="00BD400F">
        <w:rPr>
          <w:rFonts w:ascii="Times New Roman" w:hAnsi="Times New Roman"/>
          <w:sz w:val="24"/>
          <w:szCs w:val="24"/>
        </w:rPr>
        <w:t>p</w:t>
      </w:r>
      <w:r w:rsidR="00DF52A3">
        <w:rPr>
          <w:rFonts w:ascii="Times New Roman" w:hAnsi="Times New Roman"/>
          <w:sz w:val="24"/>
          <w:szCs w:val="24"/>
        </w:rPr>
        <w:t>rzewodniczący</w:t>
      </w:r>
      <w:r w:rsidR="00BD400F">
        <w:rPr>
          <w:rFonts w:ascii="Times New Roman" w:hAnsi="Times New Roman"/>
          <w:sz w:val="24"/>
          <w:szCs w:val="24"/>
        </w:rPr>
        <w:t>.</w:t>
      </w:r>
    </w:p>
    <w:p w:rsidR="00CA3E02" w:rsidRDefault="00CA3E02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Default="00B54F0E" w:rsidP="0053183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>
        <w:rPr>
          <w:rFonts w:ascii="Times New Roman" w:hAnsi="Times New Roman"/>
          <w:b/>
          <w:bCs/>
          <w:sz w:val="24"/>
          <w:szCs w:val="24"/>
        </w:rPr>
        <w:t>Z</w:t>
      </w:r>
      <w:r w:rsidRPr="00B44E1A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Default="00621A39" w:rsidP="0053183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Default="0052674F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2674F" w:rsidRDefault="00621A39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233BE6" w:rsidRDefault="00AB4F36" w:rsidP="005318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Zebranie</w:t>
      </w:r>
      <w:r w:rsidR="00B54F0E" w:rsidRPr="00233BE6">
        <w:rPr>
          <w:rFonts w:ascii="Times New Roman" w:hAnsi="Times New Roman"/>
          <w:sz w:val="24"/>
          <w:szCs w:val="24"/>
        </w:rPr>
        <w:t xml:space="preserve"> wybiera </w:t>
      </w:r>
      <w:r w:rsidR="00D143CE" w:rsidRPr="00233BE6">
        <w:rPr>
          <w:rFonts w:ascii="Times New Roman" w:hAnsi="Times New Roman"/>
          <w:sz w:val="24"/>
          <w:szCs w:val="24"/>
        </w:rPr>
        <w:t>Z</w:t>
      </w:r>
      <w:r w:rsidR="00B54F0E" w:rsidRPr="00233BE6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233BE6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>
        <w:rPr>
          <w:rFonts w:ascii="Times New Roman" w:hAnsi="Times New Roman"/>
          <w:sz w:val="24"/>
          <w:szCs w:val="24"/>
        </w:rPr>
        <w:t>O</w:t>
      </w:r>
      <w:r w:rsidR="00B54F0E" w:rsidRPr="00233BE6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233BE6" w:rsidRDefault="00B54F0E" w:rsidP="005318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skład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>
        <w:rPr>
          <w:rFonts w:ascii="Times New Roman" w:hAnsi="Times New Roman"/>
          <w:sz w:val="24"/>
          <w:szCs w:val="24"/>
        </w:rPr>
        <w:t>O</w:t>
      </w:r>
      <w:r w:rsidRPr="00233BE6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233BE6" w:rsidRDefault="00C31B81" w:rsidP="005318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O </w:t>
      </w:r>
      <w:r w:rsidR="00AB4F36" w:rsidRPr="00233BE6">
        <w:rPr>
          <w:rFonts w:ascii="Times New Roman" w:hAnsi="Times New Roman"/>
          <w:sz w:val="24"/>
          <w:szCs w:val="24"/>
        </w:rPr>
        <w:t xml:space="preserve">liczbie członków </w:t>
      </w:r>
      <w:r w:rsidR="000E507E">
        <w:rPr>
          <w:rFonts w:ascii="Times New Roman" w:hAnsi="Times New Roman"/>
          <w:sz w:val="24"/>
          <w:szCs w:val="24"/>
        </w:rPr>
        <w:t>Z</w:t>
      </w:r>
      <w:r w:rsidR="00AB4F36" w:rsidRPr="00233BE6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233BE6">
        <w:rPr>
          <w:rFonts w:ascii="Times New Roman" w:hAnsi="Times New Roman"/>
          <w:sz w:val="24"/>
          <w:szCs w:val="24"/>
        </w:rPr>
        <w:t xml:space="preserve">przed </w:t>
      </w:r>
      <w:r w:rsidR="000E507E">
        <w:rPr>
          <w:rFonts w:ascii="Times New Roman" w:hAnsi="Times New Roman"/>
          <w:sz w:val="24"/>
          <w:szCs w:val="24"/>
        </w:rPr>
        <w:t>wyborami</w:t>
      </w:r>
      <w:r w:rsidR="000C74C2" w:rsidRPr="00233BE6">
        <w:rPr>
          <w:rFonts w:ascii="Times New Roman" w:hAnsi="Times New Roman"/>
          <w:sz w:val="24"/>
          <w:szCs w:val="24"/>
        </w:rPr>
        <w:t xml:space="preserve"> </w:t>
      </w:r>
      <w:r w:rsidR="00AB4F36" w:rsidRPr="00233BE6">
        <w:rPr>
          <w:rFonts w:ascii="Times New Roman" w:hAnsi="Times New Roman"/>
          <w:sz w:val="24"/>
          <w:szCs w:val="24"/>
        </w:rPr>
        <w:t>Zebranie.</w:t>
      </w:r>
    </w:p>
    <w:p w:rsidR="003249CD" w:rsidRPr="00233BE6" w:rsidRDefault="003249CD" w:rsidP="0053183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>
        <w:rPr>
          <w:rFonts w:ascii="Times New Roman" w:hAnsi="Times New Roman"/>
          <w:sz w:val="24"/>
          <w:szCs w:val="24"/>
        </w:rPr>
        <w:t xml:space="preserve"> </w:t>
      </w:r>
      <w:r w:rsidRPr="00233BE6">
        <w:rPr>
          <w:rFonts w:ascii="Times New Roman" w:hAnsi="Times New Roman"/>
          <w:sz w:val="24"/>
          <w:szCs w:val="24"/>
        </w:rPr>
        <w:t>Wiceprzewodniczącego</w:t>
      </w:r>
      <w:r w:rsidR="00621A39">
        <w:rPr>
          <w:rFonts w:ascii="Times New Roman" w:hAnsi="Times New Roman"/>
          <w:sz w:val="24"/>
          <w:szCs w:val="24"/>
        </w:rPr>
        <w:t xml:space="preserve"> </w:t>
      </w:r>
      <w:r w:rsidRPr="00233BE6">
        <w:rPr>
          <w:rFonts w:ascii="Times New Roman" w:hAnsi="Times New Roman"/>
          <w:sz w:val="24"/>
          <w:szCs w:val="24"/>
        </w:rPr>
        <w:t>i</w:t>
      </w:r>
      <w:r w:rsidR="000E507E">
        <w:rPr>
          <w:rFonts w:ascii="Times New Roman" w:hAnsi="Times New Roman"/>
          <w:sz w:val="24"/>
          <w:szCs w:val="24"/>
        </w:rPr>
        <w:t> </w:t>
      </w:r>
      <w:r w:rsidRPr="00233BE6">
        <w:rPr>
          <w:rFonts w:ascii="Times New Roman" w:hAnsi="Times New Roman"/>
          <w:sz w:val="24"/>
          <w:szCs w:val="24"/>
        </w:rPr>
        <w:t xml:space="preserve">pozostałych członków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Default="003249CD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Dla dokonania wyboru </w:t>
      </w:r>
      <w:r w:rsidR="00D143CE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Default="00B30BB4" w:rsidP="0053183B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>
        <w:rPr>
          <w:rFonts w:ascii="Times New Roman" w:hAnsi="Times New Roman"/>
          <w:sz w:val="24"/>
          <w:szCs w:val="24"/>
        </w:rPr>
        <w:t xml:space="preserve"> zgodnie z ust. 1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może być przeprowadzone w drugim terminie</w:t>
      </w:r>
      <w:r w:rsidR="007A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</w:t>
      </w:r>
      <w:r w:rsidRPr="00F330DD">
        <w:rPr>
          <w:rFonts w:ascii="Times New Roman" w:hAnsi="Times New Roman"/>
          <w:sz w:val="24"/>
          <w:szCs w:val="24"/>
        </w:rPr>
        <w:t>jeżeli uczestniczy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 xml:space="preserve">w nim co najmniej </w:t>
      </w:r>
      <w:r w:rsidR="0020087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8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uprawnionych do głosowania</w:t>
      </w:r>
      <w:r w:rsidRPr="00F330DD">
        <w:rPr>
          <w:rFonts w:ascii="Times New Roman" w:hAnsi="Times New Roman"/>
          <w:sz w:val="24"/>
          <w:szCs w:val="24"/>
        </w:rPr>
        <w:t xml:space="preserve">. 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Wybory do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</w:t>
      </w:r>
      <w:r w:rsidR="004E7B2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arządu.</w:t>
      </w:r>
    </w:p>
    <w:p w:rsidR="00B54F0E" w:rsidRPr="00B44E1A" w:rsidRDefault="00B54F0E" w:rsidP="0053183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</w:t>
      </w:r>
      <w:r w:rsidR="008B7C22">
        <w:rPr>
          <w:rFonts w:ascii="Times New Roman" w:hAnsi="Times New Roman"/>
          <w:sz w:val="24"/>
          <w:szCs w:val="24"/>
        </w:rPr>
        <w:t>wyznacza Burmistrz</w:t>
      </w:r>
      <w:r w:rsidRPr="00B44E1A">
        <w:rPr>
          <w:rFonts w:ascii="Times New Roman" w:hAnsi="Times New Roman"/>
          <w:sz w:val="24"/>
          <w:szCs w:val="24"/>
        </w:rPr>
        <w:t>.</w:t>
      </w:r>
    </w:p>
    <w:p w:rsidR="00B44E1A" w:rsidRDefault="00B54F0E" w:rsidP="0053183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>
        <w:rPr>
          <w:rFonts w:ascii="Times New Roman" w:hAnsi="Times New Roman"/>
          <w:sz w:val="24"/>
          <w:szCs w:val="24"/>
        </w:rPr>
        <w:t>Osiedla</w:t>
      </w:r>
      <w:r w:rsidRPr="00B44E1A">
        <w:rPr>
          <w:rFonts w:ascii="Times New Roman" w:hAnsi="Times New Roman"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Prawo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siedla, który najpóźniej</w:t>
      </w:r>
      <w:r w:rsidR="004E7B24">
        <w:rPr>
          <w:rFonts w:ascii="Times New Roman" w:hAnsi="Times New Roman"/>
          <w:sz w:val="24"/>
          <w:szCs w:val="24"/>
        </w:rPr>
        <w:t xml:space="preserve"> </w:t>
      </w:r>
      <w:r w:rsidRPr="00B44E1A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B44E1A" w:rsidRDefault="00B54F0E" w:rsidP="0053183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>
        <w:rPr>
          <w:rFonts w:ascii="Times New Roman" w:hAnsi="Times New Roman"/>
          <w:sz w:val="24"/>
          <w:szCs w:val="24"/>
        </w:rPr>
        <w:t xml:space="preserve">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="00B44E1A">
        <w:rPr>
          <w:rFonts w:ascii="Times New Roman" w:hAnsi="Times New Roman"/>
          <w:sz w:val="24"/>
          <w:szCs w:val="24"/>
        </w:rPr>
        <w:t>arząd</w:t>
      </w:r>
      <w:r w:rsidR="004E7B24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</w:t>
      </w:r>
    </w:p>
    <w:p w:rsidR="008B7C22" w:rsidRPr="003249CD" w:rsidRDefault="00DF52A3" w:rsidP="0053183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color w:val="000000"/>
          <w:sz w:val="24"/>
          <w:szCs w:val="24"/>
        </w:rPr>
        <w:t>Listę osób uprawnionych do głosowania ustala się na pod</w:t>
      </w:r>
      <w:r w:rsidR="008B7C22">
        <w:rPr>
          <w:rFonts w:ascii="Times New Roman" w:hAnsi="Times New Roman"/>
          <w:color w:val="000000"/>
          <w:sz w:val="24"/>
          <w:szCs w:val="24"/>
        </w:rPr>
        <w:t xml:space="preserve">stawie prowadzonego przez Urząd </w:t>
      </w:r>
      <w:r w:rsidRPr="002A42EF">
        <w:rPr>
          <w:rFonts w:ascii="Times New Roman" w:hAnsi="Times New Roman"/>
          <w:color w:val="000000"/>
          <w:sz w:val="24"/>
          <w:szCs w:val="24"/>
        </w:rPr>
        <w:t>rejestru wyborców.</w:t>
      </w:r>
    </w:p>
    <w:p w:rsidR="003249CD" w:rsidRPr="003249CD" w:rsidRDefault="003249CD" w:rsidP="0053183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49CD">
        <w:rPr>
          <w:rFonts w:ascii="Times New Roman" w:hAnsi="Times New Roman"/>
          <w:color w:val="000000"/>
          <w:sz w:val="24"/>
          <w:szCs w:val="24"/>
        </w:rPr>
        <w:t>W przypadku, gdy osoba nie jest wpisana do rejestru wyborców prowadzonego przez Urząd o</w:t>
      </w:r>
      <w:r w:rsidR="00B30BB4">
        <w:rPr>
          <w:rFonts w:ascii="Times New Roman" w:hAnsi="Times New Roman"/>
          <w:color w:val="000000"/>
          <w:sz w:val="24"/>
          <w:szCs w:val="24"/>
        </w:rPr>
        <w:t> </w:t>
      </w:r>
      <w:r w:rsidRPr="003249CD">
        <w:rPr>
          <w:rFonts w:ascii="Times New Roman" w:hAnsi="Times New Roman"/>
          <w:color w:val="000000"/>
          <w:sz w:val="24"/>
          <w:szCs w:val="24"/>
        </w:rPr>
        <w:t>dopisaniu do spisu wyb</w:t>
      </w:r>
      <w:r>
        <w:rPr>
          <w:rFonts w:ascii="Times New Roman" w:hAnsi="Times New Roman"/>
          <w:color w:val="000000"/>
          <w:sz w:val="24"/>
          <w:szCs w:val="24"/>
        </w:rPr>
        <w:t>orców decyduje Zebranie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, na podstawie faktu </w:t>
      </w:r>
      <w:r w:rsidR="00B30BB4">
        <w:rPr>
          <w:rFonts w:ascii="Times New Roman" w:hAnsi="Times New Roman"/>
          <w:color w:val="000000"/>
          <w:sz w:val="24"/>
          <w:szCs w:val="24"/>
        </w:rPr>
        <w:t>rzeczywistego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 przebywania danej osoby na terenie </w:t>
      </w:r>
      <w:r w:rsidR="00B30BB4">
        <w:rPr>
          <w:rFonts w:ascii="Times New Roman" w:hAnsi="Times New Roman"/>
          <w:color w:val="000000"/>
          <w:sz w:val="24"/>
          <w:szCs w:val="24"/>
        </w:rPr>
        <w:t>Osiedla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 z zamiarem jej stałego pobytu.  </w:t>
      </w:r>
    </w:p>
    <w:p w:rsidR="003249CD" w:rsidRDefault="003249CD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53183B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C22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8B7C2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8B7C22" w:rsidRDefault="00621A39" w:rsidP="0053183B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Wybory przeprowadza </w:t>
      </w:r>
      <w:r w:rsidR="00DE29E2">
        <w:rPr>
          <w:rFonts w:ascii="Times New Roman" w:hAnsi="Times New Roman"/>
          <w:sz w:val="24"/>
          <w:szCs w:val="24"/>
        </w:rPr>
        <w:t xml:space="preserve">3-osobowa </w:t>
      </w:r>
      <w:r w:rsidRPr="00B44E1A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>
        <w:rPr>
          <w:rFonts w:ascii="Times New Roman" w:hAnsi="Times New Roman"/>
          <w:sz w:val="24"/>
          <w:szCs w:val="24"/>
        </w:rPr>
        <w:t xml:space="preserve"> </w:t>
      </w:r>
      <w:r w:rsidRPr="00B44E1A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arządu.</w:t>
      </w:r>
    </w:p>
    <w:p w:rsidR="00DE29E2" w:rsidRDefault="00B54F0E" w:rsidP="0053183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3183B" w:rsidRDefault="0053183B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6C8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B54F0E" w:rsidRPr="00B44E1A" w:rsidRDefault="00B54F0E" w:rsidP="0053183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B44E1A" w:rsidRDefault="00B54F0E" w:rsidP="0053183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Default="00B54F0E" w:rsidP="0053183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 wrzuca do urny.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Default="00B54F0E" w:rsidP="0053183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621A39" w:rsidRDefault="00621A39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Default="000C74C2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Default="00233BE6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Default="00233BE6" w:rsidP="0053183B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 głosu;</w:t>
      </w:r>
    </w:p>
    <w:p w:rsidR="00233BE6" w:rsidRDefault="00233BE6" w:rsidP="0053183B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Default="00233BE6" w:rsidP="0053183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Default="00233BE6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18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233BE6" w:rsidRDefault="00621A39" w:rsidP="0053183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Default="008B7C22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>
        <w:rPr>
          <w:rFonts w:ascii="Times New Roman" w:hAnsi="Times New Roman"/>
          <w:sz w:val="24"/>
          <w:szCs w:val="24"/>
        </w:rPr>
        <w:t>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84E" w:rsidRPr="002A42EF" w:rsidRDefault="0056784E" w:rsidP="0053183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</w:t>
      </w:r>
      <w:r>
        <w:rPr>
          <w:rFonts w:ascii="Times New Roman" w:hAnsi="Times New Roman"/>
          <w:sz w:val="24"/>
          <w:szCs w:val="24"/>
        </w:rPr>
        <w:t>w osobnych głosowaniach na Przewodniczącego lub Wiceprzewodniczącego Zarządu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56784E" w:rsidRPr="002A42EF" w:rsidRDefault="0056784E" w:rsidP="0053183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2A42EF" w:rsidRDefault="0056784E" w:rsidP="0053183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na karcie do głosowania poprzez postawienie znaku X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 kratce przy jednym kandydacie</w:t>
      </w:r>
      <w:r w:rsidR="00B30BB4">
        <w:rPr>
          <w:rFonts w:ascii="Times New Roman" w:hAnsi="Times New Roman"/>
          <w:sz w:val="24"/>
          <w:szCs w:val="24"/>
        </w:rPr>
        <w:t>,</w:t>
      </w:r>
    </w:p>
    <w:p w:rsidR="0056784E" w:rsidRPr="00147630" w:rsidRDefault="0056784E" w:rsidP="0053183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p w:rsidR="004E7B24" w:rsidRPr="00EF0205" w:rsidRDefault="004E7B24" w:rsidP="0053183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</w:t>
      </w:r>
      <w:r>
        <w:rPr>
          <w:rFonts w:ascii="Times New Roman" w:hAnsi="Times New Roman"/>
          <w:sz w:val="24"/>
          <w:szCs w:val="24"/>
        </w:rPr>
        <w:t>w osobnych głosowaniach na Przewodniczącego lub Wiceprzewodniczącego Zarządu</w:t>
      </w:r>
      <w:r w:rsidRPr="00EF0205">
        <w:rPr>
          <w:rFonts w:ascii="Times New Roman" w:hAnsi="Times New Roman"/>
          <w:sz w:val="24"/>
          <w:szCs w:val="24"/>
        </w:rPr>
        <w:t xml:space="preserve">: </w:t>
      </w:r>
    </w:p>
    <w:p w:rsidR="004E7B24" w:rsidRPr="002A42EF" w:rsidRDefault="004E7B24" w:rsidP="0053183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>
        <w:rPr>
          <w:rFonts w:ascii="Times New Roman" w:hAnsi="Times New Roman"/>
          <w:sz w:val="24"/>
          <w:szCs w:val="24"/>
        </w:rPr>
        <w:t xml:space="preserve"> Pan/Pani</w:t>
      </w:r>
      <w:r w:rsidRPr="002A42EF">
        <w:rPr>
          <w:rFonts w:ascii="Times New Roman" w:hAnsi="Times New Roman"/>
          <w:sz w:val="24"/>
          <w:szCs w:val="24"/>
        </w:rPr>
        <w:t xml:space="preserve"> za wyborem Pana/Pani …………………….na </w:t>
      </w:r>
      <w:r>
        <w:rPr>
          <w:rFonts w:ascii="Times New Roman" w:hAnsi="Times New Roman"/>
          <w:sz w:val="24"/>
          <w:szCs w:val="24"/>
        </w:rPr>
        <w:t>Przewodniczącego/Wiceprzewodniczącego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Zarządu</w:t>
      </w:r>
      <w:r w:rsidR="00B30BB4">
        <w:rPr>
          <w:rFonts w:ascii="Times New Roman" w:hAnsi="Times New Roman"/>
          <w:sz w:val="24"/>
          <w:szCs w:val="24"/>
        </w:rPr>
        <w:t xml:space="preserve"> Osiedla </w:t>
      </w:r>
      <w:r w:rsidRPr="002A42EF">
        <w:rPr>
          <w:rFonts w:ascii="Times New Roman" w:hAnsi="Times New Roman"/>
          <w:sz w:val="24"/>
          <w:szCs w:val="24"/>
        </w:rPr>
        <w:t>…………………………..</w:t>
      </w:r>
      <w:r w:rsidR="00B30BB4">
        <w:rPr>
          <w:rFonts w:ascii="Times New Roman" w:hAnsi="Times New Roman"/>
          <w:sz w:val="24"/>
          <w:szCs w:val="24"/>
        </w:rPr>
        <w:t>”</w:t>
      </w:r>
    </w:p>
    <w:p w:rsidR="004E7B24" w:rsidRPr="002A42EF" w:rsidRDefault="004E7B24" w:rsidP="0053183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>
        <w:rPr>
          <w:rFonts w:ascii="Times New Roman" w:hAnsi="Times New Roman"/>
          <w:sz w:val="24"/>
          <w:szCs w:val="24"/>
        </w:rPr>
        <w:t>,</w:t>
      </w:r>
    </w:p>
    <w:p w:rsidR="004E7B24" w:rsidRPr="00147630" w:rsidRDefault="004E7B24" w:rsidP="0053183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2A42EF">
        <w:rPr>
          <w:rFonts w:ascii="Times New Roman" w:hAnsi="Times New Roman"/>
          <w:sz w:val="24"/>
          <w:szCs w:val="24"/>
        </w:rPr>
        <w:lastRenderedPageBreak/>
        <w:t>wyrazu „TAK</w:t>
      </w:r>
      <w:r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>ok wyrazu „NIE” lub znaku X nie postawiono</w:t>
      </w:r>
      <w:r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>
        <w:rPr>
          <w:rFonts w:ascii="Times New Roman" w:hAnsi="Times New Roman"/>
          <w:sz w:val="24"/>
          <w:szCs w:val="24"/>
        </w:rPr>
        <w:t>,</w:t>
      </w:r>
    </w:p>
    <w:p w:rsidR="008B7C22" w:rsidRPr="002A42EF" w:rsidRDefault="008B7C22" w:rsidP="0053183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</w:t>
      </w:r>
      <w:r>
        <w:rPr>
          <w:rFonts w:ascii="Times New Roman" w:hAnsi="Times New Roman"/>
          <w:sz w:val="24"/>
          <w:szCs w:val="24"/>
        </w:rPr>
        <w:t>adku zgłoszenia liczby kandydatów na członków Zarządu odpowiadającej u</w:t>
      </w:r>
      <w:r w:rsidR="006A56BE">
        <w:rPr>
          <w:rFonts w:ascii="Times New Roman" w:hAnsi="Times New Roman"/>
          <w:sz w:val="24"/>
          <w:szCs w:val="24"/>
        </w:rPr>
        <w:t>stalonej przez Zebranie</w:t>
      </w:r>
      <w:r>
        <w:rPr>
          <w:rFonts w:ascii="Times New Roman" w:hAnsi="Times New Roman"/>
          <w:sz w:val="24"/>
          <w:szCs w:val="24"/>
        </w:rPr>
        <w:t xml:space="preserve"> liczbie członków Zarządu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8B7C22" w:rsidRPr="00F454B5" w:rsidRDefault="008B7C22" w:rsidP="0053183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>
        <w:rPr>
          <w:rFonts w:ascii="Times New Roman" w:hAnsi="Times New Roman"/>
          <w:sz w:val="24"/>
          <w:szCs w:val="24"/>
        </w:rPr>
        <w:t xml:space="preserve"> Pan/Pani</w:t>
      </w:r>
      <w:r w:rsidRPr="002A42EF">
        <w:rPr>
          <w:rFonts w:ascii="Times New Roman" w:hAnsi="Times New Roman"/>
          <w:sz w:val="24"/>
          <w:szCs w:val="24"/>
        </w:rPr>
        <w:t xml:space="preserve"> za wyborem niżej </w:t>
      </w:r>
      <w:r w:rsidRPr="00F454B5">
        <w:rPr>
          <w:rFonts w:ascii="Times New Roman" w:hAnsi="Times New Roman"/>
          <w:sz w:val="24"/>
          <w:szCs w:val="24"/>
        </w:rPr>
        <w:t>wymienionych kandydatów na członków Zarządu</w:t>
      </w:r>
      <w:r w:rsidR="00385DC6" w:rsidRPr="00F454B5">
        <w:rPr>
          <w:rFonts w:ascii="Times New Roman" w:hAnsi="Times New Roman"/>
          <w:sz w:val="24"/>
          <w:szCs w:val="24"/>
        </w:rPr>
        <w:t xml:space="preserve"> Osiedla</w:t>
      </w:r>
      <w:r w:rsidRPr="00F454B5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F454B5" w:rsidRDefault="008B7C22" w:rsidP="0053183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b) głosowanie odbywa się na ka</w:t>
      </w:r>
      <w:r w:rsidR="00140973" w:rsidRPr="00F454B5">
        <w:rPr>
          <w:rFonts w:ascii="Times New Roman" w:hAnsi="Times New Roman"/>
          <w:sz w:val="24"/>
          <w:szCs w:val="24"/>
        </w:rPr>
        <w:t>r</w:t>
      </w:r>
      <w:r w:rsidRPr="00F454B5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F454B5">
        <w:rPr>
          <w:rFonts w:ascii="Times New Roman" w:hAnsi="Times New Roman"/>
          <w:sz w:val="24"/>
          <w:szCs w:val="24"/>
        </w:rPr>
        <w:t> </w:t>
      </w:r>
      <w:r w:rsidRPr="00F454B5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F454B5" w:rsidRDefault="008B7C22" w:rsidP="0053183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F454B5">
        <w:rPr>
          <w:rFonts w:ascii="Times New Roman" w:hAnsi="Times New Roman"/>
          <w:sz w:val="24"/>
          <w:szCs w:val="24"/>
        </w:rPr>
        <w:t>obok</w:t>
      </w:r>
      <w:r w:rsidRPr="00F454B5">
        <w:rPr>
          <w:rFonts w:ascii="Times New Roman" w:hAnsi="Times New Roman"/>
          <w:sz w:val="24"/>
          <w:szCs w:val="24"/>
        </w:rPr>
        <w:t xml:space="preserve"> wyraz</w:t>
      </w:r>
      <w:r w:rsidR="00385DC6" w:rsidRPr="00F454B5">
        <w:rPr>
          <w:rFonts w:ascii="Times New Roman" w:hAnsi="Times New Roman"/>
          <w:sz w:val="24"/>
          <w:szCs w:val="24"/>
        </w:rPr>
        <w:t>u</w:t>
      </w:r>
      <w:r w:rsidRPr="00F454B5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F454B5">
        <w:rPr>
          <w:rFonts w:ascii="Times New Roman" w:hAnsi="Times New Roman"/>
          <w:sz w:val="24"/>
          <w:szCs w:val="24"/>
        </w:rPr>
        <w:t>obok</w:t>
      </w:r>
      <w:r w:rsidRPr="00F454B5">
        <w:rPr>
          <w:rFonts w:ascii="Times New Roman" w:hAnsi="Times New Roman"/>
          <w:sz w:val="24"/>
          <w:szCs w:val="24"/>
        </w:rPr>
        <w:t xml:space="preserve"> wyraz</w:t>
      </w:r>
      <w:r w:rsidR="00385DC6" w:rsidRPr="00F454B5">
        <w:rPr>
          <w:rFonts w:ascii="Times New Roman" w:hAnsi="Times New Roman"/>
          <w:sz w:val="24"/>
          <w:szCs w:val="24"/>
        </w:rPr>
        <w:t>u</w:t>
      </w:r>
      <w:r w:rsidRPr="00F454B5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F454B5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F454B5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F454B5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F454B5" w:rsidRDefault="008B7C22" w:rsidP="0053183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F454B5">
        <w:rPr>
          <w:rFonts w:ascii="Times New Roman" w:hAnsi="Times New Roman"/>
          <w:sz w:val="24"/>
          <w:szCs w:val="24"/>
        </w:rPr>
        <w:t>a</w:t>
      </w:r>
      <w:r w:rsidRPr="00F454B5">
        <w:rPr>
          <w:rFonts w:ascii="Times New Roman" w:hAnsi="Times New Roman"/>
          <w:sz w:val="24"/>
          <w:szCs w:val="24"/>
        </w:rPr>
        <w:t>lona liczba członków Zarządu:</w:t>
      </w:r>
      <w:r w:rsidR="00233BE6" w:rsidRPr="00F454B5">
        <w:rPr>
          <w:rFonts w:ascii="Times New Roman" w:hAnsi="Times New Roman"/>
          <w:sz w:val="24"/>
          <w:szCs w:val="24"/>
        </w:rPr>
        <w:t xml:space="preserve"> </w:t>
      </w:r>
      <w:r w:rsidRPr="00F454B5">
        <w:rPr>
          <w:rFonts w:ascii="Times New Roman" w:hAnsi="Times New Roman"/>
          <w:sz w:val="24"/>
          <w:szCs w:val="24"/>
        </w:rPr>
        <w:t>głosowanie odbywa się na ka</w:t>
      </w:r>
      <w:r w:rsidR="00140973" w:rsidRPr="00F454B5">
        <w:rPr>
          <w:rFonts w:ascii="Times New Roman" w:hAnsi="Times New Roman"/>
          <w:sz w:val="24"/>
          <w:szCs w:val="24"/>
        </w:rPr>
        <w:t>r</w:t>
      </w:r>
      <w:r w:rsidRPr="00F454B5">
        <w:rPr>
          <w:rFonts w:ascii="Times New Roman" w:hAnsi="Times New Roman"/>
          <w:sz w:val="24"/>
          <w:szCs w:val="24"/>
        </w:rPr>
        <w:t>cie do głosowania,</w:t>
      </w:r>
      <w:r w:rsidR="00233BE6" w:rsidRPr="00F454B5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F454B5" w:rsidRDefault="00233BE6" w:rsidP="0053183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F454B5" w:rsidRDefault="00A37C82" w:rsidP="0053183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F454B5">
        <w:rPr>
          <w:rFonts w:ascii="Times New Roman" w:hAnsi="Times New Roman"/>
          <w:sz w:val="24"/>
          <w:szCs w:val="24"/>
        </w:rPr>
        <w:t>,</w:t>
      </w:r>
    </w:p>
    <w:p w:rsidR="00233BE6" w:rsidRPr="00F454B5" w:rsidRDefault="00140973" w:rsidP="0053183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w</w:t>
      </w:r>
      <w:r w:rsidR="00B54F0E" w:rsidRPr="00F454B5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F454B5">
        <w:rPr>
          <w:rFonts w:ascii="Times New Roman" w:hAnsi="Times New Roman"/>
          <w:sz w:val="24"/>
          <w:szCs w:val="24"/>
        </w:rPr>
        <w:t>sów oddanych na członków</w:t>
      </w:r>
      <w:r w:rsidR="00B54F0E" w:rsidRPr="00F454B5">
        <w:rPr>
          <w:rFonts w:ascii="Times New Roman" w:hAnsi="Times New Roman"/>
          <w:sz w:val="24"/>
          <w:szCs w:val="24"/>
        </w:rPr>
        <w:t xml:space="preserve"> </w:t>
      </w:r>
      <w:r w:rsidR="00A96D74" w:rsidRPr="00F454B5">
        <w:rPr>
          <w:rFonts w:ascii="Times New Roman" w:hAnsi="Times New Roman"/>
          <w:sz w:val="24"/>
          <w:szCs w:val="24"/>
        </w:rPr>
        <w:t>Z</w:t>
      </w:r>
      <w:r w:rsidR="00B54F0E" w:rsidRPr="00F454B5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F454B5">
        <w:rPr>
          <w:rFonts w:ascii="Times New Roman" w:hAnsi="Times New Roman"/>
          <w:sz w:val="24"/>
          <w:szCs w:val="24"/>
        </w:rPr>
        <w:t>tych kandydatów</w:t>
      </w:r>
      <w:r w:rsidR="00B54F0E" w:rsidRPr="00F454B5">
        <w:rPr>
          <w:rFonts w:ascii="Times New Roman" w:hAnsi="Times New Roman"/>
          <w:sz w:val="24"/>
          <w:szCs w:val="24"/>
        </w:rPr>
        <w:t>, na któr</w:t>
      </w:r>
      <w:r w:rsidR="00A96D74" w:rsidRPr="00F454B5">
        <w:rPr>
          <w:rFonts w:ascii="Times New Roman" w:hAnsi="Times New Roman"/>
          <w:sz w:val="24"/>
          <w:szCs w:val="24"/>
        </w:rPr>
        <w:t>ych</w:t>
      </w:r>
      <w:r w:rsidR="00B54F0E" w:rsidRPr="00F454B5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F454B5" w:rsidRDefault="00A37C82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54B5">
        <w:rPr>
          <w:rFonts w:ascii="Times New Roman" w:hAnsi="Times New Roman"/>
          <w:b/>
          <w:sz w:val="24"/>
          <w:szCs w:val="24"/>
        </w:rPr>
        <w:t>§ 1</w:t>
      </w:r>
      <w:r w:rsidR="00621A39" w:rsidRPr="00F454B5">
        <w:rPr>
          <w:rFonts w:ascii="Times New Roman" w:hAnsi="Times New Roman"/>
          <w:b/>
          <w:sz w:val="24"/>
          <w:szCs w:val="24"/>
        </w:rPr>
        <w:t>9</w:t>
      </w:r>
      <w:r w:rsidRPr="00F454B5">
        <w:rPr>
          <w:rFonts w:ascii="Times New Roman" w:hAnsi="Times New Roman"/>
          <w:b/>
          <w:sz w:val="24"/>
          <w:szCs w:val="24"/>
        </w:rPr>
        <w:t>.</w:t>
      </w:r>
    </w:p>
    <w:p w:rsidR="00200878" w:rsidRPr="00F454B5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F454B5" w:rsidRDefault="00200878" w:rsidP="0053183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F454B5" w:rsidRDefault="00200878" w:rsidP="0053183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F454B5" w:rsidRDefault="00200878" w:rsidP="0053183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F454B5" w:rsidRDefault="00200878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F454B5" w:rsidRDefault="00276727" w:rsidP="0053183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F454B5" w:rsidRDefault="00276727" w:rsidP="0053183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F454B5" w:rsidRDefault="00276727" w:rsidP="0053183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F454B5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F454B5" w:rsidRDefault="00276727" w:rsidP="0053183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F454B5">
        <w:rPr>
          <w:rFonts w:ascii="Times New Roman" w:hAnsi="Times New Roman"/>
          <w:sz w:val="24"/>
          <w:szCs w:val="24"/>
        </w:rPr>
        <w:t xml:space="preserve">  </w:t>
      </w:r>
    </w:p>
    <w:p w:rsidR="00200878" w:rsidRPr="00F454B5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F454B5" w:rsidRDefault="00276727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54B5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F454B5">
        <w:rPr>
          <w:rFonts w:ascii="Times New Roman" w:hAnsi="Times New Roman"/>
          <w:b/>
          <w:sz w:val="24"/>
          <w:szCs w:val="24"/>
        </w:rPr>
        <w:t>20</w:t>
      </w:r>
      <w:r w:rsidRPr="00F454B5">
        <w:rPr>
          <w:rFonts w:ascii="Times New Roman" w:hAnsi="Times New Roman"/>
          <w:b/>
          <w:sz w:val="24"/>
          <w:szCs w:val="24"/>
        </w:rPr>
        <w:t>.</w:t>
      </w:r>
    </w:p>
    <w:p w:rsidR="00200878" w:rsidRPr="00F454B5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F454B5" w:rsidRDefault="00276727" w:rsidP="0053183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F454B5" w:rsidRDefault="00276727" w:rsidP="0053183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F454B5" w:rsidRDefault="00276727" w:rsidP="0053183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F454B5" w:rsidRDefault="00276727" w:rsidP="0053183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F454B5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F454B5" w:rsidRDefault="00276727" w:rsidP="0053183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F454B5" w:rsidRDefault="00276727" w:rsidP="0053183B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54B5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F454B5">
        <w:rPr>
          <w:rFonts w:ascii="Times New Roman" w:hAnsi="Times New Roman"/>
          <w:sz w:val="24"/>
          <w:szCs w:val="24"/>
        </w:rPr>
        <w:t>Zarządu</w:t>
      </w:r>
      <w:r w:rsidRPr="00F454B5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Default="00200878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A22954" w:rsidRDefault="00A22954" w:rsidP="0053183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2954">
        <w:rPr>
          <w:rFonts w:ascii="Times New Roman" w:hAnsi="Times New Roman"/>
          <w:b/>
          <w:sz w:val="24"/>
          <w:szCs w:val="24"/>
        </w:rPr>
        <w:t>§ 2</w:t>
      </w:r>
      <w:r w:rsidR="00621A39">
        <w:rPr>
          <w:rFonts w:ascii="Times New Roman" w:hAnsi="Times New Roman"/>
          <w:b/>
          <w:sz w:val="24"/>
          <w:szCs w:val="24"/>
        </w:rPr>
        <w:t>1</w:t>
      </w:r>
      <w:r w:rsidRPr="00A22954">
        <w:rPr>
          <w:rFonts w:ascii="Times New Roman" w:hAnsi="Times New Roman"/>
          <w:b/>
          <w:sz w:val="24"/>
          <w:szCs w:val="24"/>
        </w:rPr>
        <w:t>.</w:t>
      </w:r>
    </w:p>
    <w:p w:rsidR="00200878" w:rsidRDefault="00200878" w:rsidP="0053183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Default="0056784E" w:rsidP="0053183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Default="0056784E" w:rsidP="0053183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śmierci;</w:t>
      </w:r>
    </w:p>
    <w:p w:rsidR="0056784E" w:rsidRDefault="0056784E" w:rsidP="0053183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Default="0056784E" w:rsidP="0053183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56784E" w:rsidRDefault="0056784E" w:rsidP="0053183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E64A4" w:rsidRDefault="00A22954" w:rsidP="0053183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Default="0056784E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22954">
        <w:rPr>
          <w:rFonts w:ascii="Times New Roman" w:hAnsi="Times New Roman"/>
          <w:b/>
          <w:bCs/>
          <w:sz w:val="24"/>
          <w:szCs w:val="24"/>
        </w:rPr>
        <w:t>2</w:t>
      </w:r>
      <w:r w:rsidR="00621A3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147630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Default="00A37C82" w:rsidP="0053183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Default="00A37C82" w:rsidP="0053183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</w:t>
      </w:r>
      <w:r w:rsidR="00974FAC">
        <w:rPr>
          <w:rFonts w:ascii="Times New Roman" w:hAnsi="Times New Roman"/>
          <w:sz w:val="24"/>
          <w:szCs w:val="24"/>
        </w:rPr>
        <w:t>trza</w:t>
      </w:r>
      <w:r>
        <w:rPr>
          <w:rFonts w:ascii="Times New Roman" w:hAnsi="Times New Roman"/>
          <w:sz w:val="24"/>
          <w:szCs w:val="24"/>
        </w:rPr>
        <w:t>,</w:t>
      </w:r>
    </w:p>
    <w:p w:rsidR="00A37C82" w:rsidRDefault="00A37C82" w:rsidP="0053183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A37C82" w:rsidRPr="009227D5" w:rsidRDefault="00A37C82" w:rsidP="0053183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1/5 stałych mieszkańców Osiedla</w:t>
      </w:r>
      <w:r w:rsidR="00A96D74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</w:t>
      </w:r>
      <w:r w:rsidRPr="009227D5">
        <w:rPr>
          <w:rFonts w:ascii="Times New Roman" w:hAnsi="Times New Roman"/>
          <w:sz w:val="24"/>
          <w:szCs w:val="24"/>
        </w:rPr>
        <w:t xml:space="preserve"> </w:t>
      </w:r>
    </w:p>
    <w:p w:rsidR="00A37C82" w:rsidRDefault="00A37C82" w:rsidP="0053183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>
        <w:rPr>
          <w:rFonts w:ascii="Times New Roman" w:hAnsi="Times New Roman"/>
          <w:sz w:val="24"/>
          <w:szCs w:val="24"/>
        </w:rPr>
        <w:t>niosek i przedkłada go Z</w:t>
      </w:r>
      <w:r>
        <w:rPr>
          <w:rFonts w:ascii="Times New Roman" w:hAnsi="Times New Roman"/>
          <w:sz w:val="24"/>
          <w:szCs w:val="24"/>
        </w:rPr>
        <w:t xml:space="preserve">ebraniu. </w:t>
      </w:r>
    </w:p>
    <w:p w:rsidR="00A37C82" w:rsidRDefault="00A37C82" w:rsidP="0053183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Default="00A37C82" w:rsidP="0053183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Default="001B58C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Default="00A37C8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21A39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zapisami </w:t>
      </w:r>
      <w:r w:rsidR="00A96D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B46A77" w:rsidRDefault="00A37C82" w:rsidP="0053183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członk</w:t>
      </w:r>
      <w:r w:rsidR="00A96D74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>
        <w:rPr>
          <w:rFonts w:ascii="Times New Roman" w:hAnsi="Times New Roman"/>
          <w:sz w:val="24"/>
          <w:szCs w:val="24"/>
        </w:rPr>
        <w:t>1</w:t>
      </w:r>
      <w:r w:rsidR="00A96D74">
        <w:rPr>
          <w:rFonts w:ascii="Times New Roman" w:hAnsi="Times New Roman"/>
          <w:sz w:val="24"/>
          <w:szCs w:val="24"/>
        </w:rPr>
        <w:t>2 ust. 1.</w:t>
      </w:r>
    </w:p>
    <w:p w:rsidR="00DF52A3" w:rsidRDefault="00DF52A3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Default="000C74C2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147630" w:rsidRDefault="00A96D7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 korzysta i zarządza ś</w:t>
      </w:r>
      <w:r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 xml:space="preserve"> stanowią</w:t>
      </w:r>
      <w:r>
        <w:rPr>
          <w:rFonts w:ascii="Times New Roman" w:hAnsi="Times New Roman"/>
          <w:sz w:val="24"/>
          <w:szCs w:val="24"/>
        </w:rPr>
        <w:t>cymi wyodrębnioną część budżetu Gminy, na które składają się</w:t>
      </w:r>
      <w:r w:rsidR="005D5625" w:rsidRPr="00147630">
        <w:rPr>
          <w:rFonts w:ascii="Times New Roman" w:hAnsi="Times New Roman"/>
          <w:sz w:val="24"/>
          <w:szCs w:val="24"/>
        </w:rPr>
        <w:t>:</w:t>
      </w:r>
    </w:p>
    <w:p w:rsidR="005D5625" w:rsidRPr="002A42EF" w:rsidRDefault="005D5625" w:rsidP="0053183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 xml:space="preserve"> na realizację zadań na terenie </w:t>
      </w:r>
      <w:r w:rsidR="006176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siedla,</w:t>
      </w:r>
    </w:p>
    <w:p w:rsidR="0061764A" w:rsidRDefault="0061764A" w:rsidP="0053183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>
        <w:rPr>
          <w:rFonts w:ascii="Times New Roman" w:hAnsi="Times New Roman"/>
          <w:sz w:val="24"/>
          <w:szCs w:val="24"/>
        </w:rPr>
        <w:t xml:space="preserve">na rzecz Gminy przekazanych </w:t>
      </w:r>
      <w:r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>
        <w:rPr>
          <w:rFonts w:ascii="Times New Roman" w:hAnsi="Times New Roman"/>
          <w:sz w:val="24"/>
          <w:szCs w:val="24"/>
        </w:rPr>
        <w:t>Osiedla.</w:t>
      </w:r>
    </w:p>
    <w:p w:rsidR="00A22954" w:rsidRDefault="00A22954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Default="00B54F0E" w:rsidP="0053183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Rada </w:t>
      </w:r>
      <w:r w:rsidR="00434CFC">
        <w:rPr>
          <w:rFonts w:ascii="Times New Roman" w:hAnsi="Times New Roman"/>
          <w:sz w:val="24"/>
          <w:szCs w:val="24"/>
        </w:rPr>
        <w:t xml:space="preserve">Miejska </w:t>
      </w:r>
      <w:r w:rsidRPr="00B44E1A">
        <w:rPr>
          <w:rFonts w:ascii="Times New Roman" w:hAnsi="Times New Roman"/>
          <w:sz w:val="24"/>
          <w:szCs w:val="24"/>
        </w:rPr>
        <w:t>w odrębnej uchwale ustal</w:t>
      </w:r>
      <w:r w:rsidR="006A2FF9">
        <w:rPr>
          <w:rFonts w:ascii="Times New Roman" w:hAnsi="Times New Roman"/>
          <w:sz w:val="24"/>
          <w:szCs w:val="24"/>
        </w:rPr>
        <w:t>a</w:t>
      </w:r>
      <w:r w:rsidRPr="00B44E1A">
        <w:rPr>
          <w:rFonts w:ascii="Times New Roman" w:hAnsi="Times New Roman"/>
          <w:sz w:val="24"/>
          <w:szCs w:val="24"/>
        </w:rPr>
        <w:t xml:space="preserve"> zasady przekazywania </w:t>
      </w:r>
      <w:r w:rsidR="00A96D7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siedle.</w:t>
      </w:r>
    </w:p>
    <w:p w:rsidR="00A96D74" w:rsidRPr="00B44E1A" w:rsidRDefault="00A96D7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Default="00B46A77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Default="00B54F0E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3183B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3183B" w:rsidRDefault="0053183B" w:rsidP="0053183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Default="006C56C8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6C56C8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Default="00B46A77" w:rsidP="0053183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>
        <w:rPr>
          <w:rFonts w:ascii="Times New Roman" w:hAnsi="Times New Roman"/>
          <w:sz w:val="24"/>
          <w:szCs w:val="24"/>
        </w:rPr>
        <w:t xml:space="preserve">                  </w:t>
      </w:r>
      <w:r w:rsidRPr="00B44E1A">
        <w:rPr>
          <w:rFonts w:ascii="Times New Roman" w:hAnsi="Times New Roman"/>
          <w:sz w:val="24"/>
          <w:szCs w:val="24"/>
        </w:rPr>
        <w:t>z prawem</w:t>
      </w:r>
      <w:r w:rsidR="00A22954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Default="00B54F0E" w:rsidP="0053183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Organami nadz</w:t>
      </w:r>
      <w:r w:rsidR="000C74C2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B44E1A" w:rsidRDefault="00A22954" w:rsidP="0053183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Default="00B46A77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7B23E5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 xml:space="preserve">funkcjonowania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A22954" w:rsidRPr="002A42EF" w:rsidRDefault="00A22954" w:rsidP="0053183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A22954" w:rsidRDefault="00A22954" w:rsidP="0053183B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954">
        <w:rPr>
          <w:rFonts w:ascii="Times New Roman" w:hAnsi="Times New Roman"/>
          <w:b/>
          <w:bCs/>
          <w:sz w:val="24"/>
          <w:szCs w:val="24"/>
        </w:rPr>
        <w:t>oraz sposób ich realizacji</w:t>
      </w:r>
    </w:p>
    <w:p w:rsidR="00A22954" w:rsidRPr="002A42EF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B23E5">
        <w:rPr>
          <w:rFonts w:ascii="Times New Roman" w:hAnsi="Times New Roman"/>
          <w:b/>
          <w:bCs/>
          <w:sz w:val="24"/>
          <w:szCs w:val="24"/>
        </w:rPr>
        <w:t>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</w:t>
      </w:r>
      <w:r w:rsidRPr="002A42EF">
        <w:rPr>
          <w:rFonts w:ascii="Times New Roman" w:hAnsi="Times New Roman"/>
          <w:sz w:val="24"/>
          <w:szCs w:val="24"/>
        </w:rPr>
        <w:t xml:space="preserve"> zarządza </w:t>
      </w:r>
      <w:r>
        <w:rPr>
          <w:rFonts w:ascii="Times New Roman" w:hAnsi="Times New Roman"/>
          <w:sz w:val="24"/>
          <w:szCs w:val="24"/>
        </w:rPr>
        <w:t xml:space="preserve">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2A42EF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Default="00A22954" w:rsidP="0053183B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2A42EF" w:rsidRDefault="00A22954" w:rsidP="0053183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Default="00A22954" w:rsidP="0053183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B23E5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53183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2A42EF" w:rsidRDefault="00A22954" w:rsidP="00531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 xml:space="preserve"> stosuje się przepisy dotyczące jego uchwalenia.</w:t>
      </w:r>
    </w:p>
    <w:p w:rsidR="00A22954" w:rsidRDefault="00A22954" w:rsidP="0053183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3183B" w:rsidRDefault="0053183B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3183B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LX/490/18</w:t>
      </w:r>
    </w:p>
    <w:p w:rsidR="0053183B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3183B" w:rsidRDefault="0053183B" w:rsidP="008107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8107BA" w:rsidRDefault="008107BA" w:rsidP="008107B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107BA" w:rsidRDefault="008107BA" w:rsidP="008107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</w:t>
      </w:r>
      <w:r w:rsidR="007232A4">
        <w:rPr>
          <w:rFonts w:ascii="Times New Roman" w:hAnsi="Times New Roman"/>
          <w:sz w:val="24"/>
          <w:szCs w:val="24"/>
        </w:rPr>
        <w:t>osiedla</w:t>
      </w:r>
      <w:r>
        <w:rPr>
          <w:rFonts w:ascii="Times New Roman" w:hAnsi="Times New Roman"/>
          <w:sz w:val="24"/>
          <w:szCs w:val="24"/>
        </w:rPr>
        <w:t xml:space="preserve"> okazały się być niejednokrotnie mało precyzyjne. Wobec powyższego proponuje się podjęcie treści Statutu </w:t>
      </w:r>
      <w:r w:rsidR="007232A4">
        <w:rPr>
          <w:rFonts w:ascii="Times New Roman" w:hAnsi="Times New Roman"/>
          <w:sz w:val="24"/>
          <w:szCs w:val="24"/>
        </w:rPr>
        <w:t>Osiedla</w:t>
      </w:r>
      <w:r>
        <w:rPr>
          <w:rFonts w:ascii="Times New Roman" w:hAnsi="Times New Roman"/>
          <w:sz w:val="24"/>
          <w:szCs w:val="24"/>
        </w:rPr>
        <w:t xml:space="preserve"> w nowym kształcie, skonsultowanej </w:t>
      </w:r>
      <w:r w:rsidR="007232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</w:t>
      </w:r>
      <w:r w:rsidR="007232A4">
        <w:rPr>
          <w:rFonts w:ascii="Times New Roman" w:hAnsi="Times New Roman"/>
          <w:sz w:val="24"/>
          <w:szCs w:val="24"/>
        </w:rPr>
        <w:t>Przewodniczącymi Zarządów Osiedli</w:t>
      </w:r>
      <w:r>
        <w:rPr>
          <w:rFonts w:ascii="Times New Roman" w:hAnsi="Times New Roman"/>
          <w:sz w:val="24"/>
          <w:szCs w:val="24"/>
        </w:rPr>
        <w:t xml:space="preserve"> z terenu Gminy Czempiń i uwzgledniającymi ich sugestie w zakresie poszczególnych zapisów. </w:t>
      </w:r>
    </w:p>
    <w:p w:rsidR="008107BA" w:rsidRPr="002A42EF" w:rsidRDefault="008107BA" w:rsidP="008107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8107BA" w:rsidRPr="002A42EF" w:rsidRDefault="008107BA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B44E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96E2E"/>
    <w:rsid w:val="000C74C2"/>
    <w:rsid w:val="000E507E"/>
    <w:rsid w:val="001341FB"/>
    <w:rsid w:val="00140973"/>
    <w:rsid w:val="00147630"/>
    <w:rsid w:val="001B58C3"/>
    <w:rsid w:val="00200878"/>
    <w:rsid w:val="00233BE6"/>
    <w:rsid w:val="00276727"/>
    <w:rsid w:val="002A42EF"/>
    <w:rsid w:val="002D2CA7"/>
    <w:rsid w:val="003249CD"/>
    <w:rsid w:val="00385DC6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3183B"/>
    <w:rsid w:val="0054444B"/>
    <w:rsid w:val="005645C4"/>
    <w:rsid w:val="0056784E"/>
    <w:rsid w:val="00591F35"/>
    <w:rsid w:val="005A69F2"/>
    <w:rsid w:val="005D5625"/>
    <w:rsid w:val="0061764A"/>
    <w:rsid w:val="00621A39"/>
    <w:rsid w:val="00624339"/>
    <w:rsid w:val="00660269"/>
    <w:rsid w:val="00690682"/>
    <w:rsid w:val="006A2FF9"/>
    <w:rsid w:val="006A56BE"/>
    <w:rsid w:val="006C56C8"/>
    <w:rsid w:val="007232A4"/>
    <w:rsid w:val="00753EF8"/>
    <w:rsid w:val="007A25B0"/>
    <w:rsid w:val="007B23E5"/>
    <w:rsid w:val="008107BA"/>
    <w:rsid w:val="008436A6"/>
    <w:rsid w:val="008762F7"/>
    <w:rsid w:val="008A19CE"/>
    <w:rsid w:val="008B7C22"/>
    <w:rsid w:val="008C3CC7"/>
    <w:rsid w:val="008F6C24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31B81"/>
    <w:rsid w:val="00C83718"/>
    <w:rsid w:val="00CA1D34"/>
    <w:rsid w:val="00CA3E02"/>
    <w:rsid w:val="00CF5E13"/>
    <w:rsid w:val="00D143CE"/>
    <w:rsid w:val="00DA2D4E"/>
    <w:rsid w:val="00DE29E2"/>
    <w:rsid w:val="00DE7A3F"/>
    <w:rsid w:val="00DF52A3"/>
    <w:rsid w:val="00E55EE8"/>
    <w:rsid w:val="00EC5521"/>
    <w:rsid w:val="00ED6D99"/>
    <w:rsid w:val="00EF0205"/>
    <w:rsid w:val="00F330DD"/>
    <w:rsid w:val="00F454B5"/>
    <w:rsid w:val="00F7541C"/>
    <w:rsid w:val="00F874BD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A71A-E0E7-4944-9AB9-46F4356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2018-05-28T06:07:00Z</cp:lastPrinted>
  <dcterms:created xsi:type="dcterms:W3CDTF">2019-01-29T08:17:00Z</dcterms:created>
  <dcterms:modified xsi:type="dcterms:W3CDTF">2019-01-29T08:17:00Z</dcterms:modified>
</cp:coreProperties>
</file>