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3F43F7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7307">
        <w:rPr>
          <w:rFonts w:ascii="Times New Roman" w:hAnsi="Times New Roman"/>
          <w:b/>
          <w:bCs/>
          <w:sz w:val="24"/>
          <w:szCs w:val="24"/>
        </w:rPr>
        <w:t>XXVIII/246/20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E967C0">
        <w:rPr>
          <w:rFonts w:ascii="Times New Roman" w:hAnsi="Times New Roman"/>
          <w:b/>
          <w:sz w:val="24"/>
          <w:szCs w:val="24"/>
        </w:rPr>
        <w:t>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E967C0">
        <w:rPr>
          <w:rFonts w:ascii="Times New Roman" w:hAnsi="Times New Roman"/>
          <w:b/>
          <w:bCs/>
          <w:sz w:val="24"/>
          <w:szCs w:val="24"/>
        </w:rPr>
        <w:t xml:space="preserve"> Zadory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E967C0">
        <w:rPr>
          <w:rFonts w:ascii="Times New Roman" w:hAnsi="Times New Roman"/>
          <w:sz w:val="24"/>
          <w:szCs w:val="24"/>
        </w:rPr>
        <w:t xml:space="preserve">Zadory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E967C0">
        <w:rPr>
          <w:rFonts w:ascii="Times New Roman" w:hAnsi="Times New Roman"/>
          <w:sz w:val="24"/>
          <w:szCs w:val="24"/>
        </w:rPr>
        <w:t>489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E967C0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E967C0">
        <w:rPr>
          <w:rFonts w:ascii="Times New Roman" w:hAnsi="Times New Roman"/>
          <w:sz w:val="24"/>
          <w:szCs w:val="24"/>
        </w:rPr>
        <w:t>Zadory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E967C0">
        <w:rPr>
          <w:rFonts w:ascii="Times New Roman" w:hAnsi="Times New Roman"/>
          <w:sz w:val="24"/>
          <w:szCs w:val="24"/>
        </w:rPr>
        <w:t>5269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E967C0">
        <w:rPr>
          <w:rFonts w:ascii="Times New Roman" w:hAnsi="Times New Roman"/>
          <w:sz w:val="24"/>
          <w:szCs w:val="24"/>
        </w:rPr>
        <w:t xml:space="preserve">Zadory.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47307">
        <w:rPr>
          <w:rFonts w:ascii="Times New Roman" w:hAnsi="Times New Roman"/>
          <w:sz w:val="24"/>
          <w:szCs w:val="24"/>
        </w:rPr>
        <w:t xml:space="preserve"> XXVIII/246/20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E967C0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STATUT SOŁECTWA</w:t>
      </w:r>
      <w:r w:rsidR="00E967C0">
        <w:rPr>
          <w:rFonts w:ascii="Times New Roman" w:hAnsi="Times New Roman"/>
          <w:b/>
          <w:sz w:val="24"/>
          <w:szCs w:val="24"/>
        </w:rPr>
        <w:t xml:space="preserve"> ZADORY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E967C0">
        <w:rPr>
          <w:rFonts w:ascii="Times New Roman" w:hAnsi="Times New Roman"/>
          <w:sz w:val="24"/>
          <w:szCs w:val="24"/>
        </w:rPr>
        <w:t>Zadory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E967C0">
        <w:rPr>
          <w:rFonts w:ascii="Times New Roman" w:hAnsi="Times New Roman"/>
          <w:sz w:val="24"/>
          <w:szCs w:val="24"/>
        </w:rPr>
        <w:t xml:space="preserve"> Zadory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E967C0">
        <w:rPr>
          <w:rFonts w:ascii="Times New Roman" w:hAnsi="Times New Roman"/>
          <w:sz w:val="24"/>
          <w:szCs w:val="24"/>
        </w:rPr>
        <w:t>Zadory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E967C0">
        <w:rPr>
          <w:rFonts w:ascii="Times New Roman" w:hAnsi="Times New Roman"/>
          <w:sz w:val="24"/>
          <w:szCs w:val="24"/>
        </w:rPr>
        <w:t xml:space="preserve"> Zadory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E967C0">
        <w:rPr>
          <w:rFonts w:ascii="Times New Roman" w:hAnsi="Times New Roman"/>
          <w:sz w:val="24"/>
          <w:szCs w:val="24"/>
        </w:rPr>
        <w:t>Zadory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E967C0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 xml:space="preserve">Sołectwem" stanowi jednostkę pomocniczą Gminy Czempiń </w:t>
      </w:r>
      <w:r w:rsidR="00E967C0">
        <w:rPr>
          <w:rFonts w:ascii="Times New Roman" w:hAnsi="Times New Roman"/>
          <w:sz w:val="24"/>
          <w:szCs w:val="24"/>
        </w:rPr>
        <w:t xml:space="preserve">                  </w:t>
      </w:r>
      <w:r w:rsidR="000200AC" w:rsidRPr="00E3558F">
        <w:rPr>
          <w:rFonts w:ascii="Times New Roman" w:hAnsi="Times New Roman"/>
          <w:sz w:val="24"/>
          <w:szCs w:val="24"/>
        </w:rPr>
        <w:t>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Nazwa Sołectwa brzmi „Sołectwo</w:t>
      </w:r>
      <w:r w:rsidR="00E967C0">
        <w:rPr>
          <w:rFonts w:ascii="Times New Roman" w:hAnsi="Times New Roman"/>
          <w:sz w:val="24"/>
          <w:szCs w:val="24"/>
        </w:rPr>
        <w:t xml:space="preserve"> Zadory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E967C0">
        <w:rPr>
          <w:rFonts w:ascii="Times New Roman" w:hAnsi="Times New Roman"/>
          <w:sz w:val="24"/>
          <w:szCs w:val="24"/>
        </w:rPr>
        <w:t xml:space="preserve"> Zadory i osada Roszkowo.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967C0" w:rsidRDefault="003C6C50" w:rsidP="00E967C0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E967C0" w:rsidRDefault="00E967C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E967C0" w:rsidRDefault="00E967C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E967C0" w:rsidRDefault="00E967C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E967C0" w:rsidRPr="00E3558F" w:rsidRDefault="00E967C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47307">
        <w:rPr>
          <w:rFonts w:ascii="Times New Roman" w:hAnsi="Times New Roman"/>
          <w:sz w:val="24"/>
          <w:szCs w:val="24"/>
        </w:rPr>
        <w:t xml:space="preserve"> XXVIII/246/20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E967C0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E967C0">
        <w:rPr>
          <w:rFonts w:ascii="Times New Roman" w:hAnsi="Times New Roman"/>
          <w:sz w:val="24"/>
          <w:szCs w:val="24"/>
        </w:rPr>
        <w:t xml:space="preserve"> Zadory</w:t>
      </w:r>
      <w:r w:rsidR="00752A65" w:rsidRPr="00E3558F">
        <w:rPr>
          <w:rFonts w:ascii="Times New Roman" w:hAnsi="Times New Roman"/>
          <w:sz w:val="24"/>
          <w:szCs w:val="24"/>
        </w:rPr>
        <w:t xml:space="preserve">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75BC6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47307"/>
    <w:rsid w:val="00E62625"/>
    <w:rsid w:val="00E629DB"/>
    <w:rsid w:val="00E87FE8"/>
    <w:rsid w:val="00E967C0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4B0A-8F47-4828-AAB8-E264F443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2023-02-09T12:25:00Z</dcterms:created>
  <dcterms:modified xsi:type="dcterms:W3CDTF">2023-02-09T12:25:00Z</dcterms:modified>
</cp:coreProperties>
</file>