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CCCE" w14:textId="77777777" w:rsidR="00DB66AA" w:rsidRDefault="00AD4027" w:rsidP="00DB66AA">
      <w:pPr>
        <w:pStyle w:val="Default"/>
        <w:jc w:val="right"/>
        <w:rPr>
          <w:rFonts w:asciiTheme="minorHAnsi" w:hAnsiTheme="minorHAnsi" w:cstheme="minorHAnsi"/>
          <w:bCs/>
        </w:rPr>
      </w:pPr>
      <w:r w:rsidRPr="00DB66AA">
        <w:rPr>
          <w:rFonts w:asciiTheme="minorHAnsi" w:hAnsiTheme="minorHAnsi" w:cstheme="minorHAnsi"/>
          <w:bCs/>
        </w:rPr>
        <w:t>……………………………….</w:t>
      </w:r>
    </w:p>
    <w:p w14:paraId="67C88777" w14:textId="79ABE1E4" w:rsidR="00AD4027" w:rsidRPr="00DB66AA" w:rsidRDefault="00AD4027" w:rsidP="00DB66AA">
      <w:pPr>
        <w:pStyle w:val="Default"/>
        <w:jc w:val="right"/>
        <w:rPr>
          <w:rFonts w:asciiTheme="minorHAnsi" w:hAnsiTheme="minorHAnsi" w:cstheme="minorHAnsi"/>
          <w:bCs/>
        </w:rPr>
      </w:pPr>
      <w:r w:rsidRPr="00DB66AA">
        <w:rPr>
          <w:rFonts w:asciiTheme="minorHAnsi" w:hAnsiTheme="minorHAnsi" w:cstheme="minorHAnsi"/>
          <w:bCs/>
          <w:i/>
          <w:sz w:val="22"/>
          <w:szCs w:val="22"/>
          <w:vertAlign w:val="superscript"/>
        </w:rPr>
        <w:t>(miejscowość i data)</w:t>
      </w:r>
    </w:p>
    <w:p w14:paraId="1301D233" w14:textId="77777777" w:rsidR="00AD4027" w:rsidRPr="00DB66AA" w:rsidRDefault="00AD4027" w:rsidP="00AD4027">
      <w:pPr>
        <w:pStyle w:val="Default"/>
        <w:rPr>
          <w:rFonts w:asciiTheme="minorHAnsi" w:hAnsiTheme="minorHAnsi" w:cstheme="minorHAnsi"/>
          <w:bCs/>
        </w:rPr>
      </w:pPr>
      <w:r w:rsidRPr="00DB66AA">
        <w:rPr>
          <w:rFonts w:asciiTheme="minorHAnsi" w:hAnsiTheme="minorHAnsi" w:cstheme="minorHAnsi"/>
          <w:bCs/>
        </w:rPr>
        <w:t>……………………………….</w:t>
      </w:r>
    </w:p>
    <w:p w14:paraId="47E9AC91" w14:textId="7E48381A" w:rsidR="00AD4027" w:rsidRPr="00DB66AA" w:rsidRDefault="00AD4027" w:rsidP="00AD4027">
      <w:pPr>
        <w:pStyle w:val="Default"/>
        <w:rPr>
          <w:rFonts w:asciiTheme="minorHAnsi" w:hAnsiTheme="minorHAnsi" w:cstheme="minorHAnsi"/>
          <w:bCs/>
          <w:i/>
          <w:sz w:val="22"/>
          <w:szCs w:val="22"/>
          <w:vertAlign w:val="superscript"/>
        </w:rPr>
      </w:pPr>
      <w:r w:rsidRPr="00DB66AA">
        <w:rPr>
          <w:rFonts w:asciiTheme="minorHAnsi" w:hAnsiTheme="minorHAnsi" w:cstheme="minorHAnsi"/>
          <w:bCs/>
          <w:i/>
          <w:sz w:val="22"/>
          <w:szCs w:val="22"/>
          <w:vertAlign w:val="superscript"/>
        </w:rPr>
        <w:t xml:space="preserve">  (pieczęć nagłówkowa podmiotu)</w:t>
      </w:r>
    </w:p>
    <w:p w14:paraId="085D32C8" w14:textId="77777777" w:rsidR="004347DD" w:rsidRPr="00DB66AA" w:rsidRDefault="004347DD" w:rsidP="00AF4B93">
      <w:pPr>
        <w:pStyle w:val="Nagwek1"/>
        <w:spacing w:before="840" w:after="600"/>
        <w:jc w:val="center"/>
        <w:rPr>
          <w:rFonts w:asciiTheme="minorHAnsi" w:hAnsiTheme="minorHAnsi" w:cstheme="minorHAnsi"/>
          <w:color w:val="auto"/>
          <w:sz w:val="32"/>
        </w:rPr>
      </w:pPr>
      <w:r w:rsidRPr="00DB66AA">
        <w:rPr>
          <w:rFonts w:asciiTheme="minorHAnsi" w:hAnsiTheme="minorHAnsi" w:cstheme="minorHAnsi"/>
          <w:color w:val="auto"/>
          <w:sz w:val="32"/>
        </w:rPr>
        <w:t>OŚWIADCZENIE</w:t>
      </w:r>
    </w:p>
    <w:p w14:paraId="55F248C9" w14:textId="77506169" w:rsidR="007B0D0F" w:rsidRPr="00DB66AA" w:rsidRDefault="007B0D0F" w:rsidP="00DB66AA">
      <w:pPr>
        <w:suppressAutoHyphens/>
        <w:jc w:val="both"/>
        <w:rPr>
          <w:rFonts w:asciiTheme="minorHAnsi" w:hAnsiTheme="minorHAnsi" w:cstheme="minorHAnsi"/>
          <w:b/>
          <w:bCs/>
        </w:rPr>
      </w:pPr>
      <w:r w:rsidRPr="00DB66AA">
        <w:rPr>
          <w:rFonts w:asciiTheme="minorHAnsi" w:hAnsiTheme="minorHAnsi" w:cstheme="minorHAnsi"/>
        </w:rPr>
        <w:t>Ja, niżej podpisany ………………………..…………</w:t>
      </w:r>
      <w:r w:rsidR="004347DD" w:rsidRPr="00DB66AA">
        <w:rPr>
          <w:rFonts w:asciiTheme="minorHAnsi" w:hAnsiTheme="minorHAnsi" w:cstheme="minorHAnsi"/>
        </w:rPr>
        <w:t>….</w:t>
      </w:r>
      <w:r w:rsidRPr="00DB66AA">
        <w:rPr>
          <w:rFonts w:asciiTheme="minorHAnsi" w:hAnsiTheme="minorHAnsi" w:cstheme="minorHAnsi"/>
        </w:rPr>
        <w:t>…</w:t>
      </w:r>
      <w:r w:rsidR="00B84AFD" w:rsidRPr="00DB66AA">
        <w:rPr>
          <w:rFonts w:asciiTheme="minorHAnsi" w:hAnsiTheme="minorHAnsi" w:cstheme="minorHAnsi"/>
        </w:rPr>
        <w:t>…</w:t>
      </w:r>
      <w:r w:rsidR="00BF6A2B" w:rsidRPr="00DB66AA">
        <w:rPr>
          <w:rFonts w:asciiTheme="minorHAnsi" w:hAnsiTheme="minorHAnsi" w:cstheme="minorHAnsi"/>
        </w:rPr>
        <w:t>………………………..</w:t>
      </w:r>
      <w:r w:rsidRPr="00DB66AA">
        <w:rPr>
          <w:rFonts w:asciiTheme="minorHAnsi" w:hAnsiTheme="minorHAnsi" w:cstheme="minorHAnsi"/>
        </w:rPr>
        <w:t xml:space="preserve"> </w:t>
      </w:r>
      <w:r w:rsidR="004347DD" w:rsidRPr="00DB66AA">
        <w:rPr>
          <w:rFonts w:asciiTheme="minorHAnsi" w:hAnsiTheme="minorHAnsi" w:cstheme="minorHAnsi"/>
          <w:iCs/>
          <w:sz w:val="20"/>
          <w:szCs w:val="20"/>
        </w:rPr>
        <w:t>imię i nazwisko pracodawcy</w:t>
      </w:r>
      <w:r w:rsidR="00DB66AA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516C0" w:rsidRPr="00DB66AA">
        <w:rPr>
          <w:rFonts w:asciiTheme="minorHAnsi" w:hAnsiTheme="minorHAnsi" w:cstheme="minorHAnsi"/>
        </w:rPr>
        <w:t xml:space="preserve">legitymujący się dowodem </w:t>
      </w:r>
      <w:r w:rsidRPr="00DB66AA">
        <w:rPr>
          <w:rFonts w:asciiTheme="minorHAnsi" w:hAnsiTheme="minorHAnsi" w:cstheme="minorHAnsi"/>
        </w:rPr>
        <w:t>osobistym seria …………. nr ………………….</w:t>
      </w:r>
      <w:r w:rsidR="004347DD" w:rsidRPr="00DB66AA">
        <w:rPr>
          <w:rFonts w:asciiTheme="minorHAnsi" w:hAnsiTheme="minorHAnsi" w:cstheme="minorHAnsi"/>
        </w:rPr>
        <w:t xml:space="preserve"> </w:t>
      </w:r>
      <w:r w:rsidRPr="00DB66AA">
        <w:rPr>
          <w:rFonts w:asciiTheme="minorHAnsi" w:hAnsiTheme="minorHAnsi" w:cstheme="minorHAnsi"/>
        </w:rPr>
        <w:t>świadomy odpowiedzialności karnej</w:t>
      </w:r>
      <w:r w:rsidR="00C25D5B" w:rsidRPr="00DB66AA">
        <w:rPr>
          <w:rFonts w:asciiTheme="minorHAnsi" w:hAnsiTheme="minorHAnsi" w:cstheme="minorHAnsi"/>
        </w:rPr>
        <w:t>,</w:t>
      </w:r>
      <w:r w:rsidRPr="00DB66AA">
        <w:rPr>
          <w:rFonts w:asciiTheme="minorHAnsi" w:hAnsiTheme="minorHAnsi" w:cstheme="minorHAnsi"/>
        </w:rPr>
        <w:t xml:space="preserve"> wynikającej z art. 233 § 1 ustawy z dnia 6</w:t>
      </w:r>
      <w:r w:rsidR="0027269C" w:rsidRPr="00DB66AA">
        <w:rPr>
          <w:rFonts w:asciiTheme="minorHAnsi" w:hAnsiTheme="minorHAnsi" w:cstheme="minorHAnsi"/>
        </w:rPr>
        <w:t> </w:t>
      </w:r>
      <w:r w:rsidR="00C25D5B" w:rsidRPr="00DB66AA">
        <w:rPr>
          <w:rFonts w:asciiTheme="minorHAnsi" w:hAnsiTheme="minorHAnsi" w:cstheme="minorHAnsi"/>
        </w:rPr>
        <w:t xml:space="preserve">czerwca 1997 </w:t>
      </w:r>
      <w:r w:rsidRPr="00DB66AA">
        <w:rPr>
          <w:rFonts w:asciiTheme="minorHAnsi" w:hAnsiTheme="minorHAnsi" w:cstheme="minorHAnsi"/>
        </w:rPr>
        <w:t>r. - Kodeks karny</w:t>
      </w:r>
      <w:r w:rsidR="001167A0" w:rsidRPr="00DB66AA">
        <w:rPr>
          <w:rFonts w:asciiTheme="minorHAnsi" w:hAnsiTheme="minorHAnsi" w:cstheme="minorHAnsi"/>
        </w:rPr>
        <w:t xml:space="preserve"> </w:t>
      </w:r>
      <w:r w:rsidR="001167A0" w:rsidRPr="00DB66AA">
        <w:rPr>
          <w:rFonts w:asciiTheme="minorHAnsi" w:hAnsiTheme="minorHAnsi" w:cstheme="minorHAnsi"/>
          <w:szCs w:val="20"/>
        </w:rPr>
        <w:t>(Dz.U. z 20</w:t>
      </w:r>
      <w:r w:rsidR="00686325" w:rsidRPr="00DB66AA">
        <w:rPr>
          <w:rFonts w:asciiTheme="minorHAnsi" w:hAnsiTheme="minorHAnsi" w:cstheme="minorHAnsi"/>
          <w:szCs w:val="20"/>
        </w:rPr>
        <w:t>2</w:t>
      </w:r>
      <w:r w:rsidR="00055814" w:rsidRPr="00DB66AA">
        <w:rPr>
          <w:rFonts w:asciiTheme="minorHAnsi" w:hAnsiTheme="minorHAnsi" w:cstheme="minorHAnsi"/>
          <w:szCs w:val="20"/>
        </w:rPr>
        <w:t>1</w:t>
      </w:r>
      <w:r w:rsidR="001167A0" w:rsidRPr="00DB66AA">
        <w:rPr>
          <w:rFonts w:asciiTheme="minorHAnsi" w:hAnsiTheme="minorHAnsi" w:cstheme="minorHAnsi"/>
          <w:szCs w:val="20"/>
        </w:rPr>
        <w:t xml:space="preserve"> r., poz. </w:t>
      </w:r>
      <w:r w:rsidR="00055814" w:rsidRPr="00DB66AA">
        <w:rPr>
          <w:rFonts w:asciiTheme="minorHAnsi" w:hAnsiTheme="minorHAnsi" w:cstheme="minorHAnsi"/>
          <w:szCs w:val="20"/>
        </w:rPr>
        <w:t>2345</w:t>
      </w:r>
      <w:r w:rsidR="001167A0" w:rsidRPr="00DB66AA">
        <w:rPr>
          <w:rFonts w:asciiTheme="minorHAnsi" w:hAnsiTheme="minorHAnsi" w:cstheme="minorHAnsi"/>
          <w:szCs w:val="20"/>
        </w:rPr>
        <w:t xml:space="preserve"> ze zm.)</w:t>
      </w:r>
      <w:r w:rsidRPr="00DB66AA">
        <w:rPr>
          <w:rFonts w:asciiTheme="minorHAnsi" w:hAnsiTheme="minorHAnsi" w:cstheme="minorHAnsi"/>
        </w:rPr>
        <w:t xml:space="preserve"> za złożenie fałszywego oświadczenia</w:t>
      </w:r>
      <w:r w:rsidR="00DB66AA">
        <w:rPr>
          <w:rFonts w:asciiTheme="minorHAnsi" w:hAnsiTheme="minorHAnsi" w:cstheme="minorHAnsi"/>
        </w:rPr>
        <w:t>,</w:t>
      </w:r>
      <w:r w:rsidRPr="00DB66AA">
        <w:rPr>
          <w:rFonts w:asciiTheme="minorHAnsi" w:hAnsiTheme="minorHAnsi" w:cstheme="minorHAnsi"/>
        </w:rPr>
        <w:t xml:space="preserve"> </w:t>
      </w:r>
      <w:r w:rsidRPr="00DB66AA">
        <w:rPr>
          <w:rFonts w:asciiTheme="minorHAnsi" w:hAnsiTheme="minorHAnsi" w:cstheme="minorHAnsi"/>
          <w:b/>
          <w:bCs/>
        </w:rPr>
        <w:t xml:space="preserve">oświadczam, że: </w:t>
      </w:r>
    </w:p>
    <w:p w14:paraId="6A63C83B" w14:textId="1105669D" w:rsidR="00AD4027" w:rsidRPr="00DB66AA" w:rsidRDefault="004347DD" w:rsidP="00AD4027">
      <w:pPr>
        <w:suppressAutoHyphens/>
        <w:spacing w:line="360" w:lineRule="auto"/>
        <w:jc w:val="center"/>
        <w:rPr>
          <w:rFonts w:asciiTheme="minorHAnsi" w:hAnsiTheme="minorHAnsi" w:cstheme="minorHAnsi"/>
        </w:rPr>
      </w:pPr>
      <w:r w:rsidRPr="00DB66AA">
        <w:rPr>
          <w:rFonts w:asciiTheme="minorHAnsi" w:hAnsiTheme="minorHAnsi" w:cstheme="minorHAnsi"/>
          <w:b/>
        </w:rPr>
        <w:t>j</w:t>
      </w:r>
      <w:r w:rsidR="007B0D0F" w:rsidRPr="00DB66AA">
        <w:rPr>
          <w:rFonts w:asciiTheme="minorHAnsi" w:hAnsiTheme="minorHAnsi" w:cstheme="minorHAnsi"/>
          <w:b/>
        </w:rPr>
        <w:t>estem</w:t>
      </w:r>
      <w:r w:rsidRPr="00DB66AA">
        <w:rPr>
          <w:rFonts w:asciiTheme="minorHAnsi" w:hAnsiTheme="minorHAnsi" w:cstheme="minorHAnsi"/>
          <w:b/>
        </w:rPr>
        <w:t xml:space="preserve"> </w:t>
      </w:r>
      <w:r w:rsidR="007B0D0F" w:rsidRPr="00DB66AA">
        <w:rPr>
          <w:rFonts w:asciiTheme="minorHAnsi" w:hAnsiTheme="minorHAnsi" w:cstheme="minorHAnsi"/>
          <w:b/>
        </w:rPr>
        <w:t>/</w:t>
      </w:r>
      <w:r w:rsidRPr="00DB66AA">
        <w:rPr>
          <w:rFonts w:asciiTheme="minorHAnsi" w:hAnsiTheme="minorHAnsi" w:cstheme="minorHAnsi"/>
          <w:b/>
        </w:rPr>
        <w:t xml:space="preserve"> </w:t>
      </w:r>
      <w:r w:rsidR="007B0D0F" w:rsidRPr="00DB66AA">
        <w:rPr>
          <w:rFonts w:asciiTheme="minorHAnsi" w:hAnsiTheme="minorHAnsi" w:cstheme="minorHAnsi"/>
          <w:b/>
        </w:rPr>
        <w:t>nie jestem* rzemieślnikiem</w:t>
      </w:r>
    </w:p>
    <w:p w14:paraId="4ADF3AA2" w14:textId="33F93610" w:rsidR="007B0D0F" w:rsidRPr="00DB66AA" w:rsidRDefault="007B0D0F" w:rsidP="0027269C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B66AA">
        <w:rPr>
          <w:rFonts w:asciiTheme="minorHAnsi" w:hAnsiTheme="minorHAnsi" w:cstheme="minorHAnsi"/>
        </w:rPr>
        <w:t>w rozumieniu art. 2 ustawy z dnia 22 marca 1989</w:t>
      </w:r>
      <w:r w:rsidR="004347DD" w:rsidRPr="00DB66AA">
        <w:rPr>
          <w:rFonts w:asciiTheme="minorHAnsi" w:hAnsiTheme="minorHAnsi" w:cstheme="minorHAnsi"/>
        </w:rPr>
        <w:t xml:space="preserve"> r.</w:t>
      </w:r>
      <w:r w:rsidRPr="00DB66AA">
        <w:rPr>
          <w:rFonts w:asciiTheme="minorHAnsi" w:hAnsiTheme="minorHAnsi" w:cstheme="minorHAnsi"/>
        </w:rPr>
        <w:t xml:space="preserve"> o rzemiośle (Dz.U. z </w:t>
      </w:r>
      <w:r w:rsidR="008011CA" w:rsidRPr="00DB66AA">
        <w:rPr>
          <w:rFonts w:asciiTheme="minorHAnsi" w:hAnsiTheme="minorHAnsi" w:cstheme="minorHAnsi"/>
        </w:rPr>
        <w:t>2020</w:t>
      </w:r>
      <w:r w:rsidR="004347DD" w:rsidRPr="00DB66AA">
        <w:rPr>
          <w:rFonts w:asciiTheme="minorHAnsi" w:hAnsiTheme="minorHAnsi" w:cstheme="minorHAnsi"/>
        </w:rPr>
        <w:t xml:space="preserve"> </w:t>
      </w:r>
      <w:r w:rsidR="00EA3822" w:rsidRPr="00DB66AA">
        <w:rPr>
          <w:rFonts w:asciiTheme="minorHAnsi" w:hAnsiTheme="minorHAnsi" w:cstheme="minorHAnsi"/>
        </w:rPr>
        <w:t>r. poz. 2</w:t>
      </w:r>
      <w:r w:rsidR="00882A21" w:rsidRPr="00DB66AA">
        <w:rPr>
          <w:rFonts w:asciiTheme="minorHAnsi" w:hAnsiTheme="minorHAnsi" w:cstheme="minorHAnsi"/>
        </w:rPr>
        <w:t>159</w:t>
      </w:r>
      <w:r w:rsidR="00713256" w:rsidRPr="00DB66AA">
        <w:rPr>
          <w:rFonts w:asciiTheme="minorHAnsi" w:hAnsiTheme="minorHAnsi" w:cstheme="minorHAnsi"/>
        </w:rPr>
        <w:t xml:space="preserve"> ze zm.</w:t>
      </w:r>
      <w:r w:rsidRPr="00DB66AA">
        <w:rPr>
          <w:rFonts w:asciiTheme="minorHAnsi" w:hAnsiTheme="minorHAnsi" w:cstheme="minorHAnsi"/>
        </w:rPr>
        <w:t>)</w:t>
      </w:r>
      <w:r w:rsidR="004347DD" w:rsidRPr="00DB66AA">
        <w:rPr>
          <w:rFonts w:asciiTheme="minorHAnsi" w:hAnsiTheme="minorHAnsi" w:cstheme="minorHAnsi"/>
        </w:rPr>
        <w:t>.</w:t>
      </w:r>
      <w:r w:rsidR="004347DD" w:rsidRPr="00DB66AA">
        <w:rPr>
          <w:rFonts w:asciiTheme="minorHAnsi" w:hAnsiTheme="minorHAnsi" w:cstheme="minorHAnsi"/>
          <w:i/>
        </w:rPr>
        <w:t xml:space="preserve"> </w:t>
      </w:r>
    </w:p>
    <w:p w14:paraId="70D93D1A" w14:textId="77777777" w:rsidR="00C64F9B" w:rsidRPr="00DB66AA" w:rsidRDefault="007B0D0F" w:rsidP="00E30E24">
      <w:pPr>
        <w:suppressAutoHyphens/>
        <w:spacing w:before="960"/>
        <w:ind w:left="3538" w:firstLine="709"/>
        <w:jc w:val="right"/>
        <w:rPr>
          <w:rFonts w:asciiTheme="minorHAnsi" w:hAnsiTheme="minorHAnsi" w:cstheme="minorHAnsi"/>
          <w:sz w:val="20"/>
          <w:szCs w:val="20"/>
        </w:rPr>
      </w:pPr>
      <w:r w:rsidRPr="00DB66AA">
        <w:rPr>
          <w:rFonts w:asciiTheme="minorHAnsi" w:hAnsiTheme="minorHAnsi" w:cstheme="minorHAnsi"/>
          <w:sz w:val="20"/>
          <w:szCs w:val="20"/>
        </w:rPr>
        <w:t>........................</w:t>
      </w:r>
      <w:r w:rsidR="004347DD" w:rsidRPr="00DB66AA">
        <w:rPr>
          <w:rFonts w:asciiTheme="minorHAnsi" w:hAnsiTheme="minorHAnsi" w:cstheme="minorHAnsi"/>
          <w:sz w:val="20"/>
          <w:szCs w:val="20"/>
        </w:rPr>
        <w:t>...</w:t>
      </w:r>
      <w:r w:rsidRPr="00DB66AA">
        <w:rPr>
          <w:rFonts w:asciiTheme="minorHAnsi" w:hAnsiTheme="minorHAnsi" w:cstheme="minorHAnsi"/>
          <w:sz w:val="20"/>
          <w:szCs w:val="20"/>
        </w:rPr>
        <w:t>.........</w:t>
      </w:r>
      <w:r w:rsidR="004347DD" w:rsidRPr="00DB66AA">
        <w:rPr>
          <w:rFonts w:asciiTheme="minorHAnsi" w:hAnsiTheme="minorHAnsi" w:cstheme="minorHAnsi"/>
          <w:sz w:val="20"/>
          <w:szCs w:val="20"/>
        </w:rPr>
        <w:t>.....</w:t>
      </w:r>
      <w:r w:rsidRPr="00DB66AA">
        <w:rPr>
          <w:rFonts w:asciiTheme="minorHAnsi" w:hAnsiTheme="minorHAnsi" w:cstheme="minorHAnsi"/>
          <w:sz w:val="20"/>
          <w:szCs w:val="20"/>
        </w:rPr>
        <w:t>.........</w:t>
      </w:r>
      <w:r w:rsidR="00555210" w:rsidRPr="00DB66AA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90A0FFF" w14:textId="77777777" w:rsidR="007B0D0F" w:rsidRPr="00DB66AA" w:rsidRDefault="007B0D0F" w:rsidP="00555210">
      <w:pPr>
        <w:suppressAutoHyphens/>
        <w:ind w:left="3540" w:firstLine="708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DB66AA">
        <w:rPr>
          <w:rFonts w:asciiTheme="minorHAnsi" w:hAnsiTheme="minorHAnsi" w:cstheme="minorHAnsi"/>
          <w:i/>
          <w:sz w:val="20"/>
          <w:szCs w:val="20"/>
        </w:rPr>
        <w:t>(</w:t>
      </w:r>
      <w:r w:rsidR="004347DD" w:rsidRPr="00DB66AA">
        <w:rPr>
          <w:rFonts w:asciiTheme="minorHAnsi" w:hAnsiTheme="minorHAnsi" w:cstheme="minorHAnsi"/>
          <w:i/>
          <w:sz w:val="20"/>
          <w:szCs w:val="20"/>
        </w:rPr>
        <w:t xml:space="preserve">czytelny </w:t>
      </w:r>
      <w:r w:rsidRPr="00DB66AA">
        <w:rPr>
          <w:rFonts w:asciiTheme="minorHAnsi" w:hAnsiTheme="minorHAnsi" w:cstheme="minorHAnsi"/>
          <w:i/>
          <w:sz w:val="20"/>
          <w:szCs w:val="20"/>
        </w:rPr>
        <w:t>podpis osoby składającej oświadczenie)</w:t>
      </w:r>
    </w:p>
    <w:p w14:paraId="721485B9" w14:textId="77777777" w:rsidR="007B0D0F" w:rsidRPr="00DB66AA" w:rsidRDefault="007B0D0F" w:rsidP="007B0D0F">
      <w:pPr>
        <w:suppressAutoHyphens/>
        <w:rPr>
          <w:rFonts w:asciiTheme="minorHAnsi" w:hAnsiTheme="minorHAnsi" w:cstheme="minorHAnsi"/>
          <w:bCs/>
          <w:sz w:val="20"/>
          <w:szCs w:val="20"/>
        </w:rPr>
      </w:pPr>
      <w:r w:rsidRPr="00DB66AA">
        <w:rPr>
          <w:rFonts w:asciiTheme="minorHAnsi" w:hAnsiTheme="minorHAnsi" w:cstheme="minorHAnsi"/>
          <w:b/>
          <w:bCs/>
          <w:szCs w:val="20"/>
        </w:rPr>
        <w:t>*</w:t>
      </w:r>
      <w:r w:rsidRPr="00DB66AA">
        <w:rPr>
          <w:rFonts w:asciiTheme="minorHAnsi" w:hAnsiTheme="minorHAnsi" w:cstheme="minorHAnsi"/>
          <w:bCs/>
          <w:sz w:val="20"/>
          <w:szCs w:val="20"/>
        </w:rPr>
        <w:t>niepotrzebne skreślić</w:t>
      </w:r>
    </w:p>
    <w:p w14:paraId="185AED1D" w14:textId="77777777" w:rsidR="00686325" w:rsidRPr="00DB66AA" w:rsidRDefault="00686325" w:rsidP="00E30E24">
      <w:pPr>
        <w:suppressAutoHyphens/>
        <w:spacing w:before="840" w:after="240"/>
        <w:rPr>
          <w:rFonts w:asciiTheme="minorHAnsi" w:hAnsiTheme="minorHAnsi" w:cstheme="minorHAnsi"/>
          <w:b/>
          <w:sz w:val="20"/>
          <w:szCs w:val="20"/>
        </w:rPr>
      </w:pPr>
      <w:r w:rsidRPr="00DB66AA">
        <w:rPr>
          <w:rFonts w:asciiTheme="minorHAnsi" w:hAnsiTheme="minorHAnsi" w:cstheme="minorHAnsi"/>
          <w:b/>
          <w:sz w:val="20"/>
          <w:szCs w:val="20"/>
        </w:rPr>
        <w:t>Pouczenie:</w:t>
      </w:r>
    </w:p>
    <w:p w14:paraId="73474261" w14:textId="77777777" w:rsidR="00686325" w:rsidRPr="00DB66AA" w:rsidRDefault="00686325" w:rsidP="00AF4B93">
      <w:pPr>
        <w:suppressAutoHyphens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B66AA">
        <w:rPr>
          <w:rFonts w:asciiTheme="minorHAnsi" w:hAnsiTheme="minorHAnsi" w:cstheme="minorHAnsi"/>
          <w:b/>
          <w:sz w:val="20"/>
          <w:szCs w:val="20"/>
        </w:rPr>
        <w:t>Art. 233 § 1, 1a i 6 Kodeksu karnego</w:t>
      </w:r>
    </w:p>
    <w:p w14:paraId="0FCA8312" w14:textId="77777777" w:rsidR="00686325" w:rsidRPr="00DB66AA" w:rsidRDefault="00686325" w:rsidP="00AF4B93">
      <w:p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B66AA">
        <w:rPr>
          <w:rFonts w:asciiTheme="minorHAnsi" w:hAnsiTheme="minorHAnsi" w:cstheme="minorHAnsi"/>
          <w:b/>
          <w:sz w:val="20"/>
          <w:szCs w:val="20"/>
        </w:rPr>
        <w:t xml:space="preserve">§ 1. </w:t>
      </w:r>
      <w:r w:rsidRPr="00DB66AA">
        <w:rPr>
          <w:rFonts w:asciiTheme="minorHAnsi" w:hAnsiTheme="minorHAnsi" w:cstheme="minorHAnsi"/>
          <w:b/>
          <w:sz w:val="20"/>
          <w:szCs w:val="20"/>
        </w:rPr>
        <w:tab/>
      </w:r>
      <w:r w:rsidRPr="00DB66AA">
        <w:rPr>
          <w:rFonts w:asciiTheme="minorHAnsi" w:hAnsiTheme="minorHAnsi" w:cstheme="minorHAnsi"/>
          <w:sz w:val="20"/>
          <w:szCs w:val="20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712F884" w14:textId="77777777" w:rsidR="00686325" w:rsidRPr="00DB66AA" w:rsidRDefault="00686325" w:rsidP="00AF4B93">
      <w:p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B66AA">
        <w:rPr>
          <w:rFonts w:asciiTheme="minorHAnsi" w:hAnsiTheme="minorHAnsi" w:cstheme="minorHAnsi"/>
          <w:b/>
          <w:sz w:val="20"/>
          <w:szCs w:val="20"/>
        </w:rPr>
        <w:t xml:space="preserve">§ 1a. </w:t>
      </w:r>
      <w:r w:rsidRPr="00DB66AA">
        <w:rPr>
          <w:rFonts w:asciiTheme="minorHAnsi" w:hAnsiTheme="minorHAnsi" w:cstheme="minorHAnsi"/>
          <w:b/>
          <w:sz w:val="20"/>
          <w:szCs w:val="20"/>
        </w:rPr>
        <w:tab/>
      </w:r>
      <w:r w:rsidRPr="00DB66AA">
        <w:rPr>
          <w:rFonts w:asciiTheme="minorHAnsi" w:hAnsiTheme="minorHAnsi" w:cstheme="minorHAnsi"/>
          <w:sz w:val="20"/>
          <w:szCs w:val="20"/>
        </w:rPr>
        <w:t>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5DD4DBE2" w14:textId="77777777" w:rsidR="00686325" w:rsidRPr="00DB66AA" w:rsidRDefault="00686325" w:rsidP="00AF4B93">
      <w:p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B66AA">
        <w:rPr>
          <w:rFonts w:asciiTheme="minorHAnsi" w:hAnsiTheme="minorHAnsi" w:cstheme="minorHAnsi"/>
          <w:b/>
          <w:sz w:val="20"/>
          <w:szCs w:val="20"/>
        </w:rPr>
        <w:t xml:space="preserve">§ 6. </w:t>
      </w:r>
      <w:r w:rsidRPr="00DB66AA">
        <w:rPr>
          <w:rFonts w:asciiTheme="minorHAnsi" w:hAnsiTheme="minorHAnsi" w:cstheme="minorHAnsi"/>
          <w:b/>
          <w:sz w:val="20"/>
          <w:szCs w:val="20"/>
        </w:rPr>
        <w:tab/>
      </w:r>
      <w:r w:rsidRPr="00DB66AA">
        <w:rPr>
          <w:rFonts w:asciiTheme="minorHAnsi" w:hAnsiTheme="minorHAnsi" w:cstheme="minorHAnsi"/>
          <w:sz w:val="20"/>
          <w:szCs w:val="20"/>
        </w:rPr>
        <w:t>Przepisy § 1 (...) stosuje się odpowiednio do osoby, która składa fałszywe oświadczenie, jeżeli przepis ustawy przewiduje możliwość odebrania oświadczenia pod rygorem odpowiedzialności karnej.</w:t>
      </w:r>
    </w:p>
    <w:p w14:paraId="4A045793" w14:textId="77777777" w:rsidR="00B84AFD" w:rsidRPr="00DB66AA" w:rsidRDefault="00B84AFD" w:rsidP="00E30E24">
      <w:pPr>
        <w:spacing w:line="360" w:lineRule="auto"/>
        <w:rPr>
          <w:rFonts w:asciiTheme="minorHAnsi" w:hAnsiTheme="minorHAnsi" w:cstheme="minorHAnsi"/>
          <w:b/>
          <w:bCs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b/>
          <w:bCs/>
          <w:iCs/>
          <w:sz w:val="20"/>
          <w:szCs w:val="20"/>
          <w:lang w:eastAsia="zh-TW"/>
        </w:rPr>
        <w:t>Art.</w:t>
      </w:r>
      <w:r w:rsidR="007B0D0F" w:rsidRPr="00DB66AA">
        <w:rPr>
          <w:rFonts w:asciiTheme="minorHAnsi" w:hAnsiTheme="minorHAnsi" w:cstheme="minorHAnsi"/>
          <w:b/>
          <w:bCs/>
          <w:iCs/>
          <w:sz w:val="20"/>
          <w:szCs w:val="20"/>
          <w:lang w:eastAsia="zh-TW"/>
        </w:rPr>
        <w:t xml:space="preserve"> 2.</w:t>
      </w:r>
      <w:r w:rsidRPr="00DB66AA">
        <w:rPr>
          <w:rFonts w:asciiTheme="minorHAnsi" w:hAnsiTheme="minorHAnsi" w:cstheme="minorHAnsi"/>
          <w:b/>
          <w:bCs/>
          <w:i/>
          <w:sz w:val="14"/>
          <w:szCs w:val="14"/>
          <w:shd w:val="clear" w:color="auto" w:fill="FFFFFF"/>
        </w:rPr>
        <w:t xml:space="preserve"> </w:t>
      </w:r>
      <w:r w:rsidRPr="00DB66AA">
        <w:rPr>
          <w:rFonts w:asciiTheme="minorHAnsi" w:hAnsiTheme="minorHAnsi" w:cstheme="minorHAnsi"/>
          <w:b/>
          <w:bCs/>
          <w:sz w:val="20"/>
          <w:szCs w:val="14"/>
          <w:shd w:val="clear" w:color="auto" w:fill="FFFFFF"/>
        </w:rPr>
        <w:t xml:space="preserve">Pojęcia rzemiosła i rzemieślnika </w:t>
      </w:r>
    </w:p>
    <w:p w14:paraId="23A08084" w14:textId="77777777" w:rsidR="00B84AFD" w:rsidRPr="00DB66AA" w:rsidRDefault="007B0D0F" w:rsidP="00E30E24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Rzemiosłem jest zawodowe wykonywanie działalności gospodarczej przez:</w:t>
      </w:r>
    </w:p>
    <w:p w14:paraId="5F6F00D2" w14:textId="77777777" w:rsidR="007B0D0F" w:rsidRPr="00DB66AA" w:rsidRDefault="007B0D0F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osobę fizyczną, z wykorzystaniem zawodowych kwalifikacji t</w:t>
      </w:r>
      <w:r w:rsidR="008F5C70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ej osoby i jej pracy własnej, w </w:t>
      </w: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 xml:space="preserve">imieniu własnym i na rachunek tej osoby - jeżeli jest ona mikroprzedsiębiorcą, małym przedsiębiorcą albo średnim przedsiębiorcą w rozumieniu ustawy z dnia 6 marca 2018 </w:t>
      </w:r>
      <w:r w:rsidR="00E55890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r. - Prawo przedsiębiorców</w:t>
      </w: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 xml:space="preserve"> lub</w:t>
      </w:r>
    </w:p>
    <w:p w14:paraId="407F7352" w14:textId="77777777" w:rsidR="007B0D0F" w:rsidRPr="00DB66AA" w:rsidRDefault="007B0D0F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wspólników spółki cywilnej osób fizycznych w zakresie wykonywanej przez nich wspólnie działalności gospodarczej - jeżeli spełniają oni indywidualnie i łą</w:t>
      </w:r>
      <w:r w:rsidR="00C6793F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 xml:space="preserve">cznie warunki określone </w:t>
      </w:r>
      <w:r w:rsidR="008F5C70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 xml:space="preserve">w </w:t>
      </w:r>
      <w:r w:rsidR="00C6793F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pkt 1</w:t>
      </w:r>
      <w:r w:rsidR="006E53F4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 xml:space="preserve"> </w:t>
      </w:r>
      <w:r w:rsidR="00C6793F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lub</w:t>
      </w:r>
    </w:p>
    <w:p w14:paraId="7477F45E" w14:textId="77777777" w:rsidR="00312683" w:rsidRPr="00DB66AA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lastRenderedPageBreak/>
        <w:t>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38E6A359" w14:textId="77777777" w:rsidR="00312683" w:rsidRPr="00DB66AA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03156813" w14:textId="77777777" w:rsidR="00312683" w:rsidRPr="00DB66AA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spółkę komandytowo-akcyjną osób fizycznych, z wykorzysta</w:t>
      </w:r>
      <w:r w:rsidR="008F5C70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niem zawodowych kwalifikacji, o </w:t>
      </w: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których mowa w art. 3 ust. 1 pkt 2 lub 3, wszystkich wspólników i ich pracy własnej - jeżeli jest ona mikroprzedsiębiorcą, małym przedsiębiorc</w:t>
      </w:r>
      <w:r w:rsidR="008F5C70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ą albo średnim przedsiębiorcą w </w:t>
      </w: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rozumieniu ustawy z dnia 6 marca 2018 r. - Prawo przedsiębiorców, lub</w:t>
      </w:r>
    </w:p>
    <w:p w14:paraId="6746531A" w14:textId="77777777" w:rsidR="00312683" w:rsidRPr="00DB66AA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jednoosobową spółkę kapitałową, powstałą na podst</w:t>
      </w:r>
      <w:r w:rsidR="008F5C70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awie art. 551 § 5 ustawy z dnia 15 </w:t>
      </w: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września 2000 r. - Kodeks spółek handlowych (Dz.U. z 20</w:t>
      </w:r>
      <w:r w:rsidR="004232D1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20</w:t>
      </w: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 xml:space="preserve"> r. poz. </w:t>
      </w:r>
      <w:r w:rsidR="004232D1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1526</w:t>
      </w: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0FEF011D" w14:textId="77777777" w:rsidR="00312683" w:rsidRPr="00DB66AA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spółkę, o której mowa w pkt 3-5, jeżeli działalnoś</w:t>
      </w:r>
      <w:r w:rsidR="005F09EE"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ć gospodarcza jest wykonywana z </w:t>
      </w: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5F0A78E5" w14:textId="77777777" w:rsidR="00915DB6" w:rsidRPr="00DB66AA" w:rsidRDefault="00312683" w:rsidP="00E30E24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2FCCCE59" w14:textId="77777777" w:rsidR="007B0D0F" w:rsidRPr="00DB66AA" w:rsidRDefault="007B0D0F" w:rsidP="00E30E24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5F14E80C" w14:textId="77777777" w:rsidR="007B0D0F" w:rsidRPr="00DB66AA" w:rsidRDefault="00863E6A" w:rsidP="00E30E24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iCs/>
          <w:sz w:val="20"/>
          <w:szCs w:val="20"/>
          <w:lang w:eastAsia="zh-TW"/>
        </w:rPr>
      </w:pPr>
      <w:r w:rsidRPr="00DB66AA">
        <w:rPr>
          <w:rFonts w:asciiTheme="minorHAnsi" w:hAnsiTheme="minorHAnsi" w:cstheme="minorHAnsi"/>
          <w:iCs/>
          <w:sz w:val="20"/>
          <w:szCs w:val="20"/>
          <w:lang w:eastAsia="zh-TW"/>
        </w:rPr>
        <w:t>Rzemieślnikiem jest osoba fizyczna, o której mowa w ust. 1 pkt 1, 2 i 8, oraz spółka, o której mowa w ust. 1 pkt 3-7.</w:t>
      </w:r>
    </w:p>
    <w:sectPr w:rsidR="007B0D0F" w:rsidRPr="00DB66AA" w:rsidSect="00B366BA">
      <w:pgSz w:w="11909" w:h="16834"/>
      <w:pgMar w:top="1430" w:right="1440" w:bottom="709" w:left="1418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98A"/>
    <w:multiLevelType w:val="hybridMultilevel"/>
    <w:tmpl w:val="6C16F34C"/>
    <w:lvl w:ilvl="0" w:tplc="72A8276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6DE"/>
    <w:multiLevelType w:val="hybridMultilevel"/>
    <w:tmpl w:val="8C9A9016"/>
    <w:lvl w:ilvl="0" w:tplc="3F504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5B75"/>
    <w:multiLevelType w:val="hybridMultilevel"/>
    <w:tmpl w:val="E5568FA6"/>
    <w:lvl w:ilvl="0" w:tplc="4858E5BC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4A1A"/>
    <w:multiLevelType w:val="hybridMultilevel"/>
    <w:tmpl w:val="FED4AAE8"/>
    <w:lvl w:ilvl="0" w:tplc="04150011">
      <w:start w:val="1"/>
      <w:numFmt w:val="decimal"/>
      <w:lvlText w:val="%1)"/>
      <w:lvlJc w:val="left"/>
      <w:pPr>
        <w:ind w:left="622" w:hanging="360"/>
      </w:p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" w15:restartNumberingAfterBreak="0">
    <w:nsid w:val="4C85454E"/>
    <w:multiLevelType w:val="hybridMultilevel"/>
    <w:tmpl w:val="910E5B5A"/>
    <w:lvl w:ilvl="0" w:tplc="1CFC65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F16F2"/>
    <w:multiLevelType w:val="hybridMultilevel"/>
    <w:tmpl w:val="E2FEE9EA"/>
    <w:lvl w:ilvl="0" w:tplc="B564504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4029A1"/>
    <w:multiLevelType w:val="hybridMultilevel"/>
    <w:tmpl w:val="7FF08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72142">
    <w:abstractNumId w:val="6"/>
  </w:num>
  <w:num w:numId="2" w16cid:durableId="26491173">
    <w:abstractNumId w:val="1"/>
  </w:num>
  <w:num w:numId="3" w16cid:durableId="1827042542">
    <w:abstractNumId w:val="3"/>
  </w:num>
  <w:num w:numId="4" w16cid:durableId="66811320">
    <w:abstractNumId w:val="5"/>
  </w:num>
  <w:num w:numId="5" w16cid:durableId="1902784028">
    <w:abstractNumId w:val="2"/>
  </w:num>
  <w:num w:numId="6" w16cid:durableId="981927002">
    <w:abstractNumId w:val="4"/>
  </w:num>
  <w:num w:numId="7" w16cid:durableId="207389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0F"/>
    <w:rsid w:val="00055814"/>
    <w:rsid w:val="001167A0"/>
    <w:rsid w:val="0027269C"/>
    <w:rsid w:val="002A74A9"/>
    <w:rsid w:val="002E1450"/>
    <w:rsid w:val="002F41A4"/>
    <w:rsid w:val="00302B67"/>
    <w:rsid w:val="00312683"/>
    <w:rsid w:val="004232D1"/>
    <w:rsid w:val="004347DD"/>
    <w:rsid w:val="00440990"/>
    <w:rsid w:val="00453B08"/>
    <w:rsid w:val="00471BAA"/>
    <w:rsid w:val="004969EF"/>
    <w:rsid w:val="004C0EA1"/>
    <w:rsid w:val="004D36FE"/>
    <w:rsid w:val="004E7BA6"/>
    <w:rsid w:val="004F4551"/>
    <w:rsid w:val="0055090B"/>
    <w:rsid w:val="00555210"/>
    <w:rsid w:val="00560E29"/>
    <w:rsid w:val="00577D18"/>
    <w:rsid w:val="005B2456"/>
    <w:rsid w:val="005B4586"/>
    <w:rsid w:val="005D3240"/>
    <w:rsid w:val="005F09EE"/>
    <w:rsid w:val="00686325"/>
    <w:rsid w:val="006E53F4"/>
    <w:rsid w:val="00713256"/>
    <w:rsid w:val="007760B0"/>
    <w:rsid w:val="007A7FF7"/>
    <w:rsid w:val="007B0D0F"/>
    <w:rsid w:val="008011CA"/>
    <w:rsid w:val="008516C0"/>
    <w:rsid w:val="00863E6A"/>
    <w:rsid w:val="00876297"/>
    <w:rsid w:val="00882A21"/>
    <w:rsid w:val="008F5C70"/>
    <w:rsid w:val="00915DB6"/>
    <w:rsid w:val="00981FBF"/>
    <w:rsid w:val="00987990"/>
    <w:rsid w:val="009E0C78"/>
    <w:rsid w:val="00AD4027"/>
    <w:rsid w:val="00AF4B93"/>
    <w:rsid w:val="00B14065"/>
    <w:rsid w:val="00B366BA"/>
    <w:rsid w:val="00B84AFD"/>
    <w:rsid w:val="00BE515F"/>
    <w:rsid w:val="00BE7A88"/>
    <w:rsid w:val="00BF6A2B"/>
    <w:rsid w:val="00C25D5B"/>
    <w:rsid w:val="00C32ACF"/>
    <w:rsid w:val="00C64F9B"/>
    <w:rsid w:val="00C6793F"/>
    <w:rsid w:val="00CA3FDC"/>
    <w:rsid w:val="00D04106"/>
    <w:rsid w:val="00D310F6"/>
    <w:rsid w:val="00D83814"/>
    <w:rsid w:val="00D91F85"/>
    <w:rsid w:val="00DB66AA"/>
    <w:rsid w:val="00DC446A"/>
    <w:rsid w:val="00E30E24"/>
    <w:rsid w:val="00E55890"/>
    <w:rsid w:val="00EA3822"/>
    <w:rsid w:val="00EC2C01"/>
    <w:rsid w:val="00EE794E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9960"/>
  <w15:docId w15:val="{B978B4BC-0861-4FB4-B3EC-7B699D98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4AF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6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Default">
    <w:name w:val="Default"/>
    <w:rsid w:val="00AD402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2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2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- status pracodawcy (rzemieślnik)</vt:lpstr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- status pracodawcy (rzemieślnik)</dc:title>
  <dc:subject>oświadczenie - status pracodawcy</dc:subject>
  <dc:creator>Alicja Kaźmierczak</dc:creator>
  <cp:keywords>Oświadczenie - status pracodawcy (rzemieślnik)</cp:keywords>
  <cp:lastModifiedBy>Alukasik</cp:lastModifiedBy>
  <cp:revision>2</cp:revision>
  <cp:lastPrinted>2021-04-09T11:51:00Z</cp:lastPrinted>
  <dcterms:created xsi:type="dcterms:W3CDTF">2025-06-09T14:45:00Z</dcterms:created>
  <dcterms:modified xsi:type="dcterms:W3CDTF">2025-06-09T14:45:00Z</dcterms:modified>
</cp:coreProperties>
</file>