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D" w:rsidRPr="007621AD" w:rsidRDefault="007621AD" w:rsidP="007621AD">
      <w:pPr>
        <w:jc w:val="right"/>
        <w:rPr>
          <w:rFonts w:ascii="Times New Roman" w:hAnsi="Times New Roman" w:cs="Times New Roman"/>
          <w:sz w:val="24"/>
          <w:szCs w:val="24"/>
        </w:rPr>
      </w:pPr>
      <w:r w:rsidRPr="007621AD">
        <w:rPr>
          <w:rFonts w:ascii="Times New Roman" w:hAnsi="Times New Roman" w:cs="Times New Roman"/>
          <w:sz w:val="24"/>
          <w:szCs w:val="24"/>
        </w:rPr>
        <w:t>- projekt -</w:t>
      </w:r>
    </w:p>
    <w:p w:rsidR="007621AD" w:rsidRDefault="007621AD" w:rsidP="00D1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3A" w:rsidRPr="00F80007" w:rsidRDefault="001A08CC" w:rsidP="000B450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007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chwała Nr 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…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D966BE" w:rsidRPr="00F80007">
        <w:rPr>
          <w:rFonts w:ascii="Times New Roman" w:hAnsi="Times New Roman" w:cs="Times New Roman"/>
          <w:b/>
          <w:caps/>
          <w:sz w:val="24"/>
          <w:szCs w:val="24"/>
        </w:rPr>
        <w:t>…/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17</w:t>
      </w:r>
    </w:p>
    <w:p w:rsidR="00D1713A" w:rsidRPr="00F80007" w:rsidRDefault="001A08CC" w:rsidP="000B450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007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ady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 M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iejskiej w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Czempiniu</w:t>
      </w:r>
    </w:p>
    <w:p w:rsidR="00D1713A" w:rsidRPr="00D1713A" w:rsidRDefault="001A08CC" w:rsidP="000B4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3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…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96B">
        <w:rPr>
          <w:rFonts w:ascii="Times New Roman" w:hAnsi="Times New Roman" w:cs="Times New Roman"/>
          <w:b/>
          <w:sz w:val="24"/>
          <w:szCs w:val="24"/>
        </w:rPr>
        <w:t>lipca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 w:rsidP="000B4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13A" w:rsidRPr="000B4501" w:rsidRDefault="00C6596B" w:rsidP="000B4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uchwałę w sprawie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 xml:space="preserve">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>na lata 201</w:t>
      </w:r>
      <w:r w:rsidR="002906EC" w:rsidRPr="001523E4">
        <w:rPr>
          <w:rFonts w:ascii="Times New Roman" w:hAnsi="Times New Roman" w:cs="Times New Roman"/>
          <w:b/>
          <w:sz w:val="24"/>
          <w:szCs w:val="24"/>
        </w:rPr>
        <w:t>6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>- 2019 z perspektywą na lata 2020-2023"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Na podstawie art. 18 ust. 1 ustawy z dnia 27 kwietnia 2001 r. Prawo ochrony środowiska (</w:t>
      </w:r>
      <w:proofErr w:type="spellStart"/>
      <w:r w:rsidR="00C659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6596B">
        <w:rPr>
          <w:rFonts w:ascii="Times New Roman" w:hAnsi="Times New Roman" w:cs="Times New Roman"/>
          <w:sz w:val="24"/>
          <w:szCs w:val="24"/>
        </w:rPr>
        <w:t xml:space="preserve">. </w:t>
      </w:r>
      <w:r w:rsidRPr="00D1713A">
        <w:rPr>
          <w:rFonts w:ascii="Times New Roman" w:hAnsi="Times New Roman" w:cs="Times New Roman"/>
          <w:sz w:val="24"/>
          <w:szCs w:val="24"/>
        </w:rPr>
        <w:t>Dz. U. z 201</w:t>
      </w:r>
      <w:r w:rsidR="00C6596B">
        <w:rPr>
          <w:rFonts w:ascii="Times New Roman" w:hAnsi="Times New Roman" w:cs="Times New Roman"/>
          <w:sz w:val="24"/>
          <w:szCs w:val="24"/>
        </w:rPr>
        <w:t>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</w:t>
      </w:r>
      <w:r w:rsidR="007621AD">
        <w:rPr>
          <w:rFonts w:ascii="Times New Roman" w:hAnsi="Times New Roman" w:cs="Times New Roman"/>
          <w:sz w:val="24"/>
          <w:szCs w:val="24"/>
        </w:rPr>
        <w:t>,</w:t>
      </w:r>
      <w:r w:rsidRPr="00D1713A">
        <w:rPr>
          <w:rFonts w:ascii="Times New Roman" w:hAnsi="Times New Roman" w:cs="Times New Roman"/>
          <w:sz w:val="24"/>
          <w:szCs w:val="24"/>
        </w:rPr>
        <w:t xml:space="preserve"> poz. </w:t>
      </w:r>
      <w:r w:rsidR="00C6596B">
        <w:rPr>
          <w:rFonts w:ascii="Times New Roman" w:hAnsi="Times New Roman" w:cs="Times New Roman"/>
          <w:sz w:val="24"/>
          <w:szCs w:val="24"/>
        </w:rPr>
        <w:t>519</w:t>
      </w:r>
      <w:r w:rsidRPr="00D1713A">
        <w:rPr>
          <w:rFonts w:ascii="Times New Roman" w:hAnsi="Times New Roman" w:cs="Times New Roman"/>
          <w:sz w:val="24"/>
          <w:szCs w:val="24"/>
        </w:rPr>
        <w:t xml:space="preserve">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</w:t>
      </w:r>
      <w:r w:rsidR="00C6596B">
        <w:rPr>
          <w:rFonts w:ascii="Times New Roman" w:hAnsi="Times New Roman" w:cs="Times New Roman"/>
          <w:sz w:val="24"/>
          <w:szCs w:val="24"/>
        </w:rPr>
        <w:t xml:space="preserve">W treści załącznika do uchwały Nr XLII/319/17 Rady Miejskiej w Czempiniu </w:t>
      </w:r>
      <w:r w:rsidR="00401751">
        <w:rPr>
          <w:rFonts w:ascii="Times New Roman" w:hAnsi="Times New Roman" w:cs="Times New Roman"/>
          <w:sz w:val="24"/>
          <w:szCs w:val="24"/>
        </w:rPr>
        <w:br/>
      </w:r>
      <w:r w:rsidR="00C6596B">
        <w:rPr>
          <w:rFonts w:ascii="Times New Roman" w:hAnsi="Times New Roman" w:cs="Times New Roman"/>
          <w:sz w:val="24"/>
          <w:szCs w:val="24"/>
        </w:rPr>
        <w:t xml:space="preserve">z dnia 26 kwietnia 2017 r. w sprawie </w:t>
      </w:r>
      <w:r w:rsidRPr="00D1713A">
        <w:rPr>
          <w:rFonts w:ascii="Times New Roman" w:hAnsi="Times New Roman" w:cs="Times New Roman"/>
          <w:sz w:val="24"/>
          <w:szCs w:val="24"/>
        </w:rPr>
        <w:t>"Program</w:t>
      </w:r>
      <w:r w:rsidR="00C6596B">
        <w:rPr>
          <w:rFonts w:ascii="Times New Roman" w:hAnsi="Times New Roman" w:cs="Times New Roman"/>
          <w:sz w:val="24"/>
          <w:szCs w:val="24"/>
        </w:rPr>
        <w:t>u</w:t>
      </w:r>
      <w:r w:rsidRPr="00D1713A">
        <w:rPr>
          <w:rFonts w:ascii="Times New Roman" w:hAnsi="Times New Roman" w:cs="Times New Roman"/>
          <w:sz w:val="24"/>
          <w:szCs w:val="24"/>
        </w:rPr>
        <w:t xml:space="preserve">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Pr="00D1713A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906EC">
        <w:rPr>
          <w:rFonts w:ascii="Times New Roman" w:hAnsi="Times New Roman" w:cs="Times New Roman"/>
          <w:sz w:val="24"/>
          <w:szCs w:val="24"/>
        </w:rPr>
        <w:t>6</w:t>
      </w:r>
      <w:r w:rsidRPr="00D1713A">
        <w:rPr>
          <w:rFonts w:ascii="Times New Roman" w:hAnsi="Times New Roman" w:cs="Times New Roman"/>
          <w:sz w:val="24"/>
          <w:szCs w:val="24"/>
        </w:rPr>
        <w:t xml:space="preserve">-2019 z perspektywą na lata 2020-2023", </w:t>
      </w:r>
      <w:r w:rsidR="00C6596B">
        <w:rPr>
          <w:rFonts w:ascii="Times New Roman" w:hAnsi="Times New Roman" w:cs="Times New Roman"/>
          <w:sz w:val="24"/>
          <w:szCs w:val="24"/>
        </w:rPr>
        <w:t>wprowadza się następującą zmianę:</w:t>
      </w:r>
    </w:p>
    <w:p w:rsidR="00C6596B" w:rsidRDefault="00524D52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6FC0">
        <w:rPr>
          <w:rFonts w:ascii="Times New Roman" w:hAnsi="Times New Roman" w:cs="Times New Roman"/>
          <w:sz w:val="24"/>
          <w:szCs w:val="24"/>
        </w:rPr>
        <w:t xml:space="preserve"> tabeli 51</w:t>
      </w:r>
      <w:r>
        <w:rPr>
          <w:rFonts w:ascii="Times New Roman" w:hAnsi="Times New Roman" w:cs="Times New Roman"/>
          <w:sz w:val="24"/>
          <w:szCs w:val="24"/>
        </w:rPr>
        <w:t xml:space="preserve"> w punkcie 7.2 w kolumnie „Opis przedsięwzięcia” na końcu zdania dodaje się przecinek i treść w brzmieniu: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w szczególności: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z Borowa do Czempinia – etap III,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Słoninie</w:t>
      </w:r>
      <w:r w:rsidR="00260277">
        <w:rPr>
          <w:rFonts w:ascii="Times New Roman" w:hAnsi="Times New Roman" w:cs="Times New Roman"/>
          <w:sz w:val="24"/>
          <w:szCs w:val="24"/>
        </w:rPr>
        <w:t>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Jarogniewicach,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tłocznej z Piotrowa Pierwszego do Głuchowa,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 z przebudową oczyszczalni „Czempiń” w Piechaninie,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Gorzycach,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Gorzyczkach,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Nowym Gołębinie,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Zadorach i Piotrowie Drugim,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tłocznej ze Starego Gołębina do Gorzyc,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kanalizacji sanitarnej w Nowym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Borówku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60277" w:rsidRDefault="00260277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2.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713A" w:rsidRP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D1713A" w:rsidRPr="000B4501" w:rsidRDefault="001A08CC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chwały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Nr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…</w:t>
      </w:r>
      <w:r w:rsidRPr="000B4501">
        <w:rPr>
          <w:rFonts w:ascii="Times New Roman" w:hAnsi="Times New Roman" w:cs="Times New Roman"/>
          <w:b/>
          <w:sz w:val="24"/>
          <w:szCs w:val="24"/>
        </w:rPr>
        <w:t>/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…./</w:t>
      </w:r>
      <w:r w:rsidRPr="000B4501">
        <w:rPr>
          <w:rFonts w:ascii="Times New Roman" w:hAnsi="Times New Roman" w:cs="Times New Roman"/>
          <w:b/>
          <w:sz w:val="24"/>
          <w:szCs w:val="24"/>
        </w:rPr>
        <w:t>1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7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ady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iejskiej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w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D" w:rsidRPr="000B4501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….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7" w:rsidRPr="000B4501">
        <w:rPr>
          <w:rFonts w:ascii="Times New Roman" w:hAnsi="Times New Roman" w:cs="Times New Roman"/>
          <w:b/>
          <w:sz w:val="24"/>
          <w:szCs w:val="24"/>
        </w:rPr>
        <w:t>lipc</w:t>
      </w:r>
      <w:r w:rsidRPr="000B4501">
        <w:rPr>
          <w:rFonts w:ascii="Times New Roman" w:hAnsi="Times New Roman" w:cs="Times New Roman"/>
          <w:b/>
          <w:sz w:val="24"/>
          <w:szCs w:val="24"/>
        </w:rPr>
        <w:t>a 201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7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Pr="000B4501" w:rsidRDefault="00D1713A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277" w:rsidRPr="000B4501" w:rsidRDefault="00260277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 xml:space="preserve">zmieniająca uchwałę w sprawie "Programu ochrony środowiska dla gminy Czempiń </w:t>
      </w:r>
      <w:r w:rsidRPr="000B4501">
        <w:rPr>
          <w:rFonts w:ascii="Times New Roman" w:hAnsi="Times New Roman" w:cs="Times New Roman"/>
          <w:b/>
          <w:sz w:val="24"/>
          <w:szCs w:val="24"/>
        </w:rPr>
        <w:br/>
        <w:t>na lata 2016 - 2019 z perspektywą na lata 2020-2023"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571DEE" w:rsidRDefault="001A08CC" w:rsidP="00260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</w:t>
      </w:r>
      <w:proofErr w:type="spellStart"/>
      <w:r w:rsidRPr="00D1713A">
        <w:rPr>
          <w:rFonts w:ascii="Times New Roman" w:hAnsi="Times New Roman" w:cs="Times New Roman"/>
          <w:sz w:val="24"/>
          <w:szCs w:val="24"/>
        </w:rPr>
        <w:t>burmistrz</w:t>
      </w:r>
      <w:proofErr w:type="spellEnd"/>
      <w:r w:rsidRPr="00D1713A">
        <w:rPr>
          <w:rFonts w:ascii="Times New Roman" w:hAnsi="Times New Roman" w:cs="Times New Roman"/>
          <w:sz w:val="24"/>
          <w:szCs w:val="24"/>
        </w:rPr>
        <w:t xml:space="preserve">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571DEE">
        <w:rPr>
          <w:rFonts w:ascii="Times New Roman" w:hAnsi="Times New Roman" w:cs="Times New Roman"/>
          <w:sz w:val="24"/>
          <w:szCs w:val="24"/>
        </w:rPr>
        <w:t>105/563/17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z dnia </w:t>
      </w:r>
      <w:r w:rsidR="00571DEE">
        <w:rPr>
          <w:rFonts w:ascii="Times New Roman" w:hAnsi="Times New Roman" w:cs="Times New Roman"/>
          <w:sz w:val="24"/>
          <w:szCs w:val="24"/>
        </w:rPr>
        <w:t>2</w:t>
      </w:r>
      <w:r w:rsidRPr="00D1713A">
        <w:rPr>
          <w:rFonts w:ascii="Times New Roman" w:hAnsi="Times New Roman" w:cs="Times New Roman"/>
          <w:sz w:val="24"/>
          <w:szCs w:val="24"/>
        </w:rPr>
        <w:t xml:space="preserve">1 </w:t>
      </w:r>
      <w:r w:rsidR="00571DEE">
        <w:rPr>
          <w:rFonts w:ascii="Times New Roman" w:hAnsi="Times New Roman" w:cs="Times New Roman"/>
          <w:sz w:val="24"/>
          <w:szCs w:val="24"/>
        </w:rPr>
        <w:t>lutego 2017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r.), Regionalnego Dyrektora Ochrony Środowiska w Poznaniu (pismo WOO-III.410.</w:t>
      </w:r>
      <w:r w:rsidR="00571DEE">
        <w:rPr>
          <w:rFonts w:ascii="Times New Roman" w:hAnsi="Times New Roman" w:cs="Times New Roman"/>
          <w:sz w:val="24"/>
          <w:szCs w:val="24"/>
        </w:rPr>
        <w:t>864</w:t>
      </w:r>
      <w:r w:rsidRPr="00D1713A">
        <w:rPr>
          <w:rFonts w:ascii="Times New Roman" w:hAnsi="Times New Roman" w:cs="Times New Roman"/>
          <w:sz w:val="24"/>
          <w:szCs w:val="24"/>
        </w:rPr>
        <w:t>.2016.</w:t>
      </w:r>
      <w:r w:rsidR="00571DEE">
        <w:rPr>
          <w:rFonts w:ascii="Times New Roman" w:hAnsi="Times New Roman" w:cs="Times New Roman"/>
          <w:sz w:val="24"/>
          <w:szCs w:val="24"/>
        </w:rPr>
        <w:t>A</w:t>
      </w:r>
      <w:r w:rsidRPr="00D1713A">
        <w:rPr>
          <w:rFonts w:ascii="Times New Roman" w:hAnsi="Times New Roman" w:cs="Times New Roman"/>
          <w:sz w:val="24"/>
          <w:szCs w:val="24"/>
        </w:rPr>
        <w:t xml:space="preserve">M.1 z dnia </w:t>
      </w:r>
      <w:r w:rsidR="00571DEE">
        <w:rPr>
          <w:rFonts w:ascii="Times New Roman" w:hAnsi="Times New Roman" w:cs="Times New Roman"/>
          <w:sz w:val="24"/>
          <w:szCs w:val="24"/>
        </w:rPr>
        <w:t>27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  <w:r w:rsidR="00571DEE">
        <w:rPr>
          <w:rFonts w:ascii="Times New Roman" w:hAnsi="Times New Roman" w:cs="Times New Roman"/>
          <w:sz w:val="24"/>
          <w:szCs w:val="24"/>
        </w:rPr>
        <w:t>12</w:t>
      </w:r>
      <w:r w:rsidRPr="00D1713A">
        <w:rPr>
          <w:rFonts w:ascii="Times New Roman" w:hAnsi="Times New Roman" w:cs="Times New Roman"/>
          <w:sz w:val="24"/>
          <w:szCs w:val="24"/>
        </w:rPr>
        <w:t>.2016 r.) oraz Wielkopolskiego Państwowego Wojewódzkiego Inspektora Sanitarnego w Poznaniu (pismo DN-NS.9012.1</w:t>
      </w:r>
      <w:r w:rsidR="00571DEE">
        <w:rPr>
          <w:rFonts w:ascii="Times New Roman" w:hAnsi="Times New Roman" w:cs="Times New Roman"/>
          <w:sz w:val="24"/>
          <w:szCs w:val="24"/>
        </w:rPr>
        <w:t>841</w:t>
      </w:r>
      <w:r w:rsidRPr="00D1713A">
        <w:rPr>
          <w:rFonts w:ascii="Times New Roman" w:hAnsi="Times New Roman" w:cs="Times New Roman"/>
          <w:sz w:val="24"/>
          <w:szCs w:val="24"/>
        </w:rPr>
        <w:t>.2016 z dnia 2</w:t>
      </w:r>
      <w:r w:rsidR="00571DEE">
        <w:rPr>
          <w:rFonts w:ascii="Times New Roman" w:hAnsi="Times New Roman" w:cs="Times New Roman"/>
          <w:sz w:val="24"/>
          <w:szCs w:val="24"/>
        </w:rPr>
        <w:t>2 grudnia</w:t>
      </w:r>
      <w:r w:rsidRPr="00D1713A">
        <w:rPr>
          <w:rFonts w:ascii="Times New Roman" w:hAnsi="Times New Roman" w:cs="Times New Roman"/>
          <w:sz w:val="24"/>
          <w:szCs w:val="24"/>
        </w:rPr>
        <w:t xml:space="preserve"> 2016 r.)</w:t>
      </w:r>
      <w:r w:rsidR="00260277">
        <w:rPr>
          <w:rFonts w:ascii="Times New Roman" w:hAnsi="Times New Roman" w:cs="Times New Roman"/>
          <w:sz w:val="24"/>
          <w:szCs w:val="24"/>
        </w:rPr>
        <w:t xml:space="preserve"> i uchwalony uchwałą XLII/319/17 Rady Miejskiej w Czempiniu z dnia 26 kwietnia 2017 roku.</w:t>
      </w:r>
      <w:r w:rsidRPr="00D1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77" w:rsidRDefault="00260277" w:rsidP="00260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uzyskaniem przez gminę promes dotyczących realizacji </w:t>
      </w:r>
      <w:r w:rsidR="00843494">
        <w:rPr>
          <w:rFonts w:ascii="Times New Roman" w:hAnsi="Times New Roman" w:cs="Times New Roman"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sz w:val="24"/>
          <w:szCs w:val="24"/>
        </w:rPr>
        <w:t xml:space="preserve">przedsięwzięć budowy kanalizacji sanitarnych </w:t>
      </w:r>
      <w:r w:rsidR="00843494">
        <w:rPr>
          <w:rFonts w:ascii="Times New Roman" w:hAnsi="Times New Roman" w:cs="Times New Roman"/>
          <w:sz w:val="24"/>
          <w:szCs w:val="24"/>
        </w:rPr>
        <w:t>ze środków</w:t>
      </w:r>
      <w:r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84349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Fundusz</w:t>
      </w:r>
      <w:r w:rsidR="008434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Ochrony Środowiska i Gospodarki Wodnej w Poznaniu</w:t>
      </w:r>
      <w:r w:rsidR="00A13F3E">
        <w:rPr>
          <w:rFonts w:ascii="Times New Roman" w:hAnsi="Times New Roman" w:cs="Times New Roman"/>
          <w:sz w:val="24"/>
          <w:szCs w:val="24"/>
        </w:rPr>
        <w:t>, zaszła konieczność uszczegółowienia zapisów w programie, poprzez wymienien</w:t>
      </w:r>
      <w:r w:rsidR="00401751">
        <w:rPr>
          <w:rFonts w:ascii="Times New Roman" w:hAnsi="Times New Roman" w:cs="Times New Roman"/>
          <w:sz w:val="24"/>
          <w:szCs w:val="24"/>
        </w:rPr>
        <w:t>ie poszczególnych prze</w:t>
      </w:r>
      <w:r w:rsidR="00843494">
        <w:rPr>
          <w:rFonts w:ascii="Times New Roman" w:hAnsi="Times New Roman" w:cs="Times New Roman"/>
          <w:sz w:val="24"/>
          <w:szCs w:val="24"/>
        </w:rPr>
        <w:t>dsięwzięć mieszczących się w punkcie 7.2 tabeli nr 51, w którym ujęto najpilniejsze z nich.</w:t>
      </w:r>
    </w:p>
    <w:p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 w:rsidSect="00F5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2E" w:rsidRDefault="0028732E" w:rsidP="00571DEE">
      <w:pPr>
        <w:spacing w:after="0" w:line="240" w:lineRule="auto"/>
      </w:pPr>
      <w:r>
        <w:separator/>
      </w:r>
    </w:p>
  </w:endnote>
  <w:endnote w:type="continuationSeparator" w:id="0">
    <w:p w:rsidR="0028732E" w:rsidRDefault="0028732E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2E" w:rsidRDefault="0028732E" w:rsidP="00571DEE">
      <w:pPr>
        <w:spacing w:after="0" w:line="240" w:lineRule="auto"/>
      </w:pPr>
      <w:r>
        <w:separator/>
      </w:r>
    </w:p>
  </w:footnote>
  <w:footnote w:type="continuationSeparator" w:id="0">
    <w:p w:rsidR="0028732E" w:rsidRDefault="0028732E" w:rsidP="0057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CC"/>
    <w:rsid w:val="0007526B"/>
    <w:rsid w:val="000A1410"/>
    <w:rsid w:val="000B4501"/>
    <w:rsid w:val="001523E4"/>
    <w:rsid w:val="001A08CC"/>
    <w:rsid w:val="001B327B"/>
    <w:rsid w:val="00231347"/>
    <w:rsid w:val="00260277"/>
    <w:rsid w:val="0028732E"/>
    <w:rsid w:val="002906EC"/>
    <w:rsid w:val="00401751"/>
    <w:rsid w:val="004D38B3"/>
    <w:rsid w:val="00524D52"/>
    <w:rsid w:val="00541569"/>
    <w:rsid w:val="00571DEE"/>
    <w:rsid w:val="007621AD"/>
    <w:rsid w:val="007662C1"/>
    <w:rsid w:val="007D2024"/>
    <w:rsid w:val="00804F20"/>
    <w:rsid w:val="00843494"/>
    <w:rsid w:val="00866FC0"/>
    <w:rsid w:val="008E3D65"/>
    <w:rsid w:val="009373E3"/>
    <w:rsid w:val="00A13F3E"/>
    <w:rsid w:val="00B66E8C"/>
    <w:rsid w:val="00BA0E19"/>
    <w:rsid w:val="00BA485A"/>
    <w:rsid w:val="00C6596B"/>
    <w:rsid w:val="00D1713A"/>
    <w:rsid w:val="00D966BE"/>
    <w:rsid w:val="00E72183"/>
    <w:rsid w:val="00EE2E7A"/>
    <w:rsid w:val="00F5332E"/>
    <w:rsid w:val="00F8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50E2-F2EE-41BB-ABA2-255C64E1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oem</cp:lastModifiedBy>
  <cp:revision>6</cp:revision>
  <cp:lastPrinted>2017-07-19T05:27:00Z</cp:lastPrinted>
  <dcterms:created xsi:type="dcterms:W3CDTF">2017-07-13T11:10:00Z</dcterms:created>
  <dcterms:modified xsi:type="dcterms:W3CDTF">2017-07-19T05:27:00Z</dcterms:modified>
</cp:coreProperties>
</file>