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52" w:rsidRPr="00C36952" w:rsidRDefault="00C36952" w:rsidP="00C369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369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Załóż firmę przez telefon</w:t>
      </w:r>
    </w:p>
    <w:p w:rsidR="00C36952" w:rsidRPr="00C36952" w:rsidRDefault="00C36952" w:rsidP="00C36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952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Planujesz założenie firmy? Od stycznia 2017 r. możesz zarejestrować firmę w CEIDG przez telefon, dzwoniąc pod numer 801 055 088.</w:t>
      </w:r>
    </w:p>
    <w:p w:rsidR="00C36952" w:rsidRPr="00C36952" w:rsidRDefault="00C36952" w:rsidP="00C369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3695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Firma przez telefon – jak to zrobić</w:t>
      </w:r>
    </w:p>
    <w:p w:rsidR="00C36952" w:rsidRPr="00C36952" w:rsidRDefault="00C36952" w:rsidP="00C36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952">
        <w:rPr>
          <w:rFonts w:ascii="Times New Roman" w:eastAsia="Times New Roman" w:hAnsi="Times New Roman" w:cs="Times New Roman"/>
          <w:sz w:val="24"/>
          <w:szCs w:val="24"/>
          <w:lang w:eastAsia="pl-PL"/>
        </w:rPr>
        <w:t>Jak skorzystać z telefonicznej rejestracji?</w:t>
      </w:r>
    </w:p>
    <w:p w:rsidR="00C36952" w:rsidRPr="00C36952" w:rsidRDefault="00C36952" w:rsidP="00C36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952">
        <w:rPr>
          <w:rFonts w:ascii="Times New Roman" w:eastAsia="Times New Roman" w:hAnsi="Times New Roman" w:cs="Times New Roman"/>
          <w:sz w:val="24"/>
          <w:szCs w:val="24"/>
          <w:lang w:eastAsia="pl-PL"/>
        </w:rPr>
        <w:t>Zadzwoń pod numer 801 055 088 i połącz się z konsultantem. Infolinia dostępna jest w dni powszednie od 8:00 do 16:00. Koszt połączenia jest uzależniony od taryfy Twojego operatora.</w:t>
      </w:r>
    </w:p>
    <w:p w:rsidR="00C36952" w:rsidRPr="00C36952" w:rsidRDefault="00C36952" w:rsidP="00C36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952">
        <w:rPr>
          <w:rFonts w:ascii="Times New Roman" w:eastAsia="Times New Roman" w:hAnsi="Times New Roman" w:cs="Times New Roman"/>
          <w:sz w:val="24"/>
          <w:szCs w:val="24"/>
          <w:lang w:eastAsia="pl-PL"/>
        </w:rPr>
        <w:t>Podaj wszystkie dane niezbędne do wypełnienia wniosku rejestracyjnego. Konsultant wprowadzi dane do systemu Centralnej Ewidencji i Informacji o Działalności Gospodarczej (CEIDG). Jeśli masz pytania dotyczące zasad rejestracji firmy, konsultant pomoże Ci wyjaśnić wszystkie wątpliwości.</w:t>
      </w:r>
    </w:p>
    <w:p w:rsidR="00C36952" w:rsidRPr="00C36952" w:rsidRDefault="00C36952" w:rsidP="00C36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952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rozmowy z konsultantem, otrzymasz SMS z numerem Twojego wniosku. Zachowaj ten numer.</w:t>
      </w:r>
    </w:p>
    <w:p w:rsidR="00C36952" w:rsidRPr="00C36952" w:rsidRDefault="00C36952" w:rsidP="00C36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952">
        <w:rPr>
          <w:rFonts w:ascii="Times New Roman" w:eastAsia="Times New Roman" w:hAnsi="Times New Roman" w:cs="Times New Roman"/>
          <w:sz w:val="24"/>
          <w:szCs w:val="24"/>
          <w:lang w:eastAsia="pl-PL"/>
        </w:rPr>
        <w:t>Udaj się do dowolnego urzędu gminy i podaj numer wniosku, który otrzymałeś w SMS-ie. Urzędnik odszuka, wydrukuje Twój wniosek i przedłoży do podpisu. Pamiętaj, żeby zabrać ze sobą dowód tożsamości.</w:t>
      </w:r>
    </w:p>
    <w:p w:rsidR="00C36952" w:rsidRPr="00C36952" w:rsidRDefault="00C36952" w:rsidP="00C36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Możesz także zarejestrować się w </w:t>
      </w:r>
      <w:hyperlink r:id="rId5" w:tgtFrame="_blank" w:history="1">
        <w:r w:rsidRPr="00C369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serwisie CEIDG</w:t>
        </w:r>
      </w:hyperlink>
      <w:r w:rsidRPr="00C3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 wypełnieniu wniosku przez telefon podpisać go elektronicznie, bez konieczności wizyty w urzędzie. Jak to zrobić? Po rozmowie z konsultantem otrzymasz na swoją skrzynkę mailową wypełniony i gotowy do podpisu wniosek w pliku w formacie </w:t>
      </w:r>
      <w:proofErr w:type="spellStart"/>
      <w:r w:rsidRPr="00C36952">
        <w:rPr>
          <w:rFonts w:ascii="Times New Roman" w:eastAsia="Times New Roman" w:hAnsi="Times New Roman" w:cs="Times New Roman"/>
          <w:sz w:val="24"/>
          <w:szCs w:val="24"/>
          <w:lang w:eastAsia="pl-PL"/>
        </w:rPr>
        <w:t>xml</w:t>
      </w:r>
      <w:proofErr w:type="spellEnd"/>
      <w:r w:rsidRPr="00C3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wykorzystaniem </w:t>
      </w:r>
      <w:hyperlink r:id="rId6" w:history="1">
        <w:r w:rsidRPr="00C369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profilu zaufanego, bankowości internetowej lub podpisu elektronicznego</w:t>
        </w:r>
      </w:hyperlink>
      <w:r w:rsidRPr="00C3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możesz zalogować się do systemu CEIDG, zaimportować wniosek i podpisać elektronicznie. Możesz także zaimportować otrzymany plik </w:t>
      </w:r>
      <w:proofErr w:type="spellStart"/>
      <w:r w:rsidRPr="00C36952">
        <w:rPr>
          <w:rFonts w:ascii="Times New Roman" w:eastAsia="Times New Roman" w:hAnsi="Times New Roman" w:cs="Times New Roman"/>
          <w:sz w:val="24"/>
          <w:szCs w:val="24"/>
          <w:lang w:eastAsia="pl-PL"/>
        </w:rPr>
        <w:t>xml</w:t>
      </w:r>
      <w:proofErr w:type="spellEnd"/>
      <w:r w:rsidRPr="00C3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bez logowania w CEIDG i dokonać w nim zmian.  </w:t>
      </w:r>
    </w:p>
    <w:p w:rsidR="00C36952" w:rsidRPr="00C36952" w:rsidRDefault="00C36952" w:rsidP="00C36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chcesz zaimportować swój wniosek do serwisu CEIDG, </w:t>
      </w:r>
      <w:hyperlink r:id="rId7" w:tgtFrame="_blank" w:history="1">
        <w:r w:rsidRPr="00C369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 stronie rejestracji firmy</w:t>
        </w:r>
      </w:hyperlink>
      <w:r w:rsidRPr="00C36952">
        <w:rPr>
          <w:rFonts w:ascii="Times New Roman" w:eastAsia="Times New Roman" w:hAnsi="Times New Roman" w:cs="Times New Roman"/>
          <w:sz w:val="24"/>
          <w:szCs w:val="24"/>
          <w:lang w:eastAsia="pl-PL"/>
        </w:rPr>
        <w:t>, w sekcji "Wstępne przygotowanie danych" zaznaczasz punkt "Na podstawie pliku". Następnie klikasz "Wybierz plik", odszukujesz i zaznaczasz właściwy plik wniosku np. na swoim komputerze. Plik zostanie zaimportowany.</w:t>
      </w:r>
    </w:p>
    <w:p w:rsidR="00C36952" w:rsidRPr="00C36952" w:rsidRDefault="00C36952" w:rsidP="00C36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chcesz, żeby telefoniczna rejestracja Twojej działalności przebiegła sprawnie, przed połączeniem z konsultantem przygotuj informacje dotyczące firmy, takie jak m.in.: </w:t>
      </w:r>
      <w:hyperlink r:id="rId8" w:history="1">
        <w:r w:rsidRPr="00C369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forma opodatkowania</w:t>
        </w:r>
      </w:hyperlink>
      <w:r w:rsidRPr="00C3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9" w:history="1">
        <w:r w:rsidRPr="00C369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przedmiot działalności (kod PKD)</w:t>
        </w:r>
      </w:hyperlink>
      <w:r w:rsidRPr="00C3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0" w:history="1">
        <w:r w:rsidRPr="00C369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nazwa</w:t>
        </w:r>
      </w:hyperlink>
      <w:r w:rsidRPr="00C3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firmy.</w:t>
      </w:r>
    </w:p>
    <w:p w:rsidR="00C36952" w:rsidRPr="00C36952" w:rsidRDefault="00C36952" w:rsidP="00C36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C369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Dowiedz się więcej w dziale "Zakładam firmę"</w:t>
        </w:r>
      </w:hyperlink>
    </w:p>
    <w:p w:rsidR="00C36952" w:rsidRPr="00C36952" w:rsidRDefault="00C36952" w:rsidP="00C369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3695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Zalety telefonicznej rejestracji firmy</w:t>
      </w:r>
    </w:p>
    <w:p w:rsidR="00C36952" w:rsidRPr="00C36952" w:rsidRDefault="00C36952" w:rsidP="00C36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952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zalety korzystania z telefonicznej rejestracji firmy?</w:t>
      </w:r>
    </w:p>
    <w:p w:rsidR="00C36952" w:rsidRPr="00C36952" w:rsidRDefault="00C36952" w:rsidP="00C36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952">
        <w:rPr>
          <w:rFonts w:ascii="Times New Roman" w:eastAsia="Times New Roman" w:hAnsi="Times New Roman" w:cs="Times New Roman"/>
          <w:sz w:val="24"/>
          <w:szCs w:val="24"/>
          <w:lang w:eastAsia="pl-PL"/>
        </w:rPr>
        <w:t>Nie musisz samodzielnie wypełniać papierowego wniosku – zrobi to za Ciebie konsultant.</w:t>
      </w:r>
    </w:p>
    <w:p w:rsidR="00C36952" w:rsidRPr="00C36952" w:rsidRDefault="00C36952" w:rsidP="00C36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9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musisz posiadać dostępu do </w:t>
      </w:r>
      <w:proofErr w:type="spellStart"/>
      <w:r w:rsidRPr="00C3695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C3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rejestrować się w serwisie CEIDG, żeby założyć firmę "na odległość'.</w:t>
      </w:r>
    </w:p>
    <w:p w:rsidR="00C36952" w:rsidRPr="00C36952" w:rsidRDefault="00C36952" w:rsidP="00C36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952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masz wątpliwości, w każdym momencie możesz przerwać telefoniczne wypełnianie wniosku i skontaktować się ponownie w dogodnym dla Ciebie terminie z konsultantem i dokończyć proces rejestracji.</w:t>
      </w:r>
    </w:p>
    <w:p w:rsidR="00C36952" w:rsidRPr="00C36952" w:rsidRDefault="00C36952" w:rsidP="00C36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952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całym procesie wypełniania wniosku towarzyszy Ci konsultant, który od razu wyjaśni wszystkie Twoje wątpliwości dotyczące zakładania firmy.</w:t>
      </w:r>
    </w:p>
    <w:p w:rsidR="00C36952" w:rsidRPr="00C36952" w:rsidRDefault="00C36952" w:rsidP="00C36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952">
        <w:rPr>
          <w:rFonts w:ascii="Times New Roman" w:eastAsia="Times New Roman" w:hAnsi="Times New Roman" w:cs="Times New Roman"/>
          <w:sz w:val="24"/>
          <w:szCs w:val="24"/>
          <w:lang w:eastAsia="pl-PL"/>
        </w:rPr>
        <w:t>Twoja firma będzie zarejestrowana dopiero po podpisaniu przez Ciebie wniosku np. w urzędzie gminy. Możesz to zrobić w dowolnym momencie, a do tego czasu informacje w Twoim wniosku możesz skorygować przez telefon lub w serwisie CEIDG.</w:t>
      </w:r>
    </w:p>
    <w:p w:rsidR="00C36952" w:rsidRPr="00C36952" w:rsidRDefault="00C36952" w:rsidP="00C36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952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wykorzystaniem profilu zaufanego, bankowości internetowej lub podpisu elektronicznego, przygotowany przez telefon wniosek możesz zaimportować do CEIDG i podpisać elektronicznie, bez konieczności wizyty w urzędzie.</w:t>
      </w:r>
    </w:p>
    <w:p w:rsidR="00C36952" w:rsidRPr="00C36952" w:rsidRDefault="00C36952" w:rsidP="00C36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9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73C60" w:rsidRDefault="00973C60">
      <w:bookmarkStart w:id="0" w:name="_GoBack"/>
      <w:bookmarkEnd w:id="0"/>
    </w:p>
    <w:sectPr w:rsidR="0097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B79"/>
    <w:multiLevelType w:val="multilevel"/>
    <w:tmpl w:val="E1A6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73103F"/>
    <w:multiLevelType w:val="multilevel"/>
    <w:tmpl w:val="E0B8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52"/>
    <w:rsid w:val="001954F0"/>
    <w:rsid w:val="003C621E"/>
    <w:rsid w:val="00632C25"/>
    <w:rsid w:val="007647DA"/>
    <w:rsid w:val="00837913"/>
    <w:rsid w:val="00973C60"/>
    <w:rsid w:val="00A2346D"/>
    <w:rsid w:val="00BC1F0E"/>
    <w:rsid w:val="00C36952"/>
    <w:rsid w:val="00D23947"/>
    <w:rsid w:val="00E9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3EAB4-7AAB-4092-8FC6-0AA88256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36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6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69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69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36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znes.gov.pl/przedsiebiorcy/biznes-w-polsce/zakladam-firme/formy-opodatkowan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DecisionAdditionalParameters.aspx?type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znes.gov.pl/przedsiebiorcy/sprawy-online/podpis-elektroniczny-i-profil-zaufany" TargetMode="External"/><Relationship Id="rId11" Type="http://schemas.openxmlformats.org/officeDocument/2006/relationships/hyperlink" Target="https://www.biznes.gov.pl/przedsiebiorcy/biznes-w-polsce/zakladam-firme" TargetMode="External"/><Relationship Id="rId5" Type="http://schemas.openxmlformats.org/officeDocument/2006/relationships/hyperlink" Target="https://prod.ceidg.gov.pl/ceidg/ceidg.public.ui/NewUser.aspx" TargetMode="External"/><Relationship Id="rId10" Type="http://schemas.openxmlformats.org/officeDocument/2006/relationships/hyperlink" Target="https://www.biznes.gov.pl/przedsiebiorcy/biznes-w-polsce/zakladam-firme/nazwa-dzialalnosci-gospodarcz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znes.gov.pl/przedsiebiorcy/biznes-w-polsce/zakladam-firme/kod-pkd.-wybor-wlasciwego-kodu-pkd-dzialal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Tlukowiak</dc:creator>
  <cp:keywords/>
  <dc:description/>
  <cp:lastModifiedBy>Tlukowiak</cp:lastModifiedBy>
  <cp:revision>1</cp:revision>
  <dcterms:created xsi:type="dcterms:W3CDTF">2017-01-17T11:49:00Z</dcterms:created>
  <dcterms:modified xsi:type="dcterms:W3CDTF">2017-01-17T11:49:00Z</dcterms:modified>
</cp:coreProperties>
</file>