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9D" w:rsidRPr="00ED360B" w:rsidRDefault="00EC439D" w:rsidP="00F17530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ED360B">
        <w:rPr>
          <w:rFonts w:cs="Times New Roman"/>
          <w:b/>
          <w:sz w:val="26"/>
          <w:szCs w:val="26"/>
        </w:rPr>
        <w:t xml:space="preserve">Uchwała nr </w:t>
      </w:r>
      <w:r w:rsidR="008B7412" w:rsidRPr="00ED360B">
        <w:rPr>
          <w:rFonts w:cs="Times New Roman"/>
          <w:b/>
          <w:sz w:val="26"/>
          <w:szCs w:val="26"/>
        </w:rPr>
        <w:t>II/4/16</w:t>
      </w:r>
    </w:p>
    <w:p w:rsidR="00EC439D" w:rsidRPr="00ED360B" w:rsidRDefault="00EC439D" w:rsidP="00F17530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ED360B">
        <w:rPr>
          <w:rFonts w:cs="Times New Roman"/>
          <w:b/>
          <w:sz w:val="26"/>
          <w:szCs w:val="26"/>
        </w:rPr>
        <w:t>Młodzieżowej Rady Miejskiej w Czempiniu</w:t>
      </w:r>
    </w:p>
    <w:p w:rsidR="00EC439D" w:rsidRDefault="00EC439D" w:rsidP="00F17530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ED360B">
        <w:rPr>
          <w:rFonts w:cs="Times New Roman"/>
          <w:b/>
          <w:sz w:val="26"/>
          <w:szCs w:val="26"/>
        </w:rPr>
        <w:t>z dnia</w:t>
      </w:r>
      <w:r w:rsidR="008B7412" w:rsidRPr="00ED360B">
        <w:rPr>
          <w:rFonts w:cs="Times New Roman"/>
          <w:b/>
          <w:sz w:val="26"/>
          <w:szCs w:val="26"/>
        </w:rPr>
        <w:t xml:space="preserve"> 2 maja 2016</w:t>
      </w:r>
      <w:r w:rsidR="00A16786" w:rsidRPr="00ED360B">
        <w:rPr>
          <w:rFonts w:cs="Times New Roman"/>
          <w:b/>
          <w:sz w:val="26"/>
          <w:szCs w:val="26"/>
        </w:rPr>
        <w:t xml:space="preserve"> </w:t>
      </w:r>
      <w:r w:rsidRPr="00ED360B">
        <w:rPr>
          <w:rFonts w:cs="Times New Roman"/>
          <w:b/>
          <w:sz w:val="26"/>
          <w:szCs w:val="26"/>
        </w:rPr>
        <w:t>roku</w:t>
      </w:r>
    </w:p>
    <w:p w:rsidR="00ED360B" w:rsidRPr="00ED360B" w:rsidRDefault="00ED360B" w:rsidP="00F17530">
      <w:pPr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ED360B" w:rsidRDefault="00EC439D" w:rsidP="00ED360B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ED360B">
        <w:rPr>
          <w:rFonts w:cs="Times New Roman"/>
          <w:b/>
          <w:sz w:val="26"/>
          <w:szCs w:val="26"/>
        </w:rPr>
        <w:t xml:space="preserve">w sprawie </w:t>
      </w:r>
    </w:p>
    <w:p w:rsidR="00EC439D" w:rsidRPr="00ED360B" w:rsidRDefault="00DC1C00" w:rsidP="00ED360B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ED360B">
        <w:rPr>
          <w:rFonts w:cs="Times New Roman"/>
          <w:b/>
          <w:sz w:val="26"/>
          <w:szCs w:val="26"/>
        </w:rPr>
        <w:t>kierunków działania Młodzieżowej Rady Miejskiej</w:t>
      </w:r>
      <w:r w:rsidR="00EC439D" w:rsidRPr="00ED360B">
        <w:rPr>
          <w:rFonts w:cs="Times New Roman"/>
          <w:b/>
          <w:sz w:val="26"/>
          <w:szCs w:val="26"/>
        </w:rPr>
        <w:t xml:space="preserve"> w Czempiniu </w:t>
      </w:r>
      <w:r w:rsidR="008B7412" w:rsidRPr="00ED360B">
        <w:rPr>
          <w:rFonts w:cs="Times New Roman"/>
          <w:b/>
          <w:sz w:val="26"/>
          <w:szCs w:val="26"/>
        </w:rPr>
        <w:t>na 2016</w:t>
      </w:r>
      <w:r w:rsidR="00EC439D" w:rsidRPr="00ED360B">
        <w:rPr>
          <w:rFonts w:cs="Times New Roman"/>
          <w:b/>
          <w:sz w:val="26"/>
          <w:szCs w:val="26"/>
        </w:rPr>
        <w:t xml:space="preserve"> rok.</w:t>
      </w:r>
    </w:p>
    <w:p w:rsidR="00EC439D" w:rsidRPr="00D71C3E" w:rsidRDefault="00EC439D" w:rsidP="00F17530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C439D" w:rsidRPr="00D71C3E" w:rsidRDefault="00EC439D" w:rsidP="00F17530">
      <w:pPr>
        <w:spacing w:line="360" w:lineRule="auto"/>
        <w:jc w:val="both"/>
        <w:rPr>
          <w:rFonts w:cs="Times New Roman"/>
          <w:sz w:val="26"/>
          <w:szCs w:val="26"/>
        </w:rPr>
      </w:pPr>
      <w:r w:rsidRPr="00D71C3E">
        <w:rPr>
          <w:rFonts w:cs="Times New Roman"/>
          <w:sz w:val="26"/>
          <w:szCs w:val="26"/>
        </w:rPr>
        <w:t xml:space="preserve">Na podstawie § 2 Statutu Młodzieżowej Rady Miejskiej w Czempiniu z dnia </w:t>
      </w:r>
      <w:r w:rsidR="00D71C3E">
        <w:rPr>
          <w:rFonts w:cs="Times New Roman"/>
          <w:sz w:val="26"/>
          <w:szCs w:val="26"/>
        </w:rPr>
        <w:t xml:space="preserve">                     </w:t>
      </w:r>
      <w:r w:rsidRPr="00D71C3E">
        <w:rPr>
          <w:rFonts w:cs="Times New Roman"/>
          <w:sz w:val="26"/>
          <w:szCs w:val="26"/>
        </w:rPr>
        <w:t xml:space="preserve">17 czerwca 2009 roku </w:t>
      </w:r>
      <w:r w:rsidRPr="00D71C3E">
        <w:rPr>
          <w:sz w:val="26"/>
          <w:szCs w:val="26"/>
        </w:rPr>
        <w:t>(</w:t>
      </w:r>
      <w:r w:rsidR="00DC1C00">
        <w:rPr>
          <w:sz w:val="26"/>
          <w:szCs w:val="26"/>
        </w:rPr>
        <w:t>Dz. U. Woj. Wlkp. Z 2014 r. poz. 889</w:t>
      </w:r>
      <w:r w:rsidRPr="00D71C3E">
        <w:rPr>
          <w:sz w:val="26"/>
          <w:szCs w:val="26"/>
        </w:rPr>
        <w:t>)</w:t>
      </w:r>
      <w:r w:rsidRPr="00D71C3E">
        <w:rPr>
          <w:rFonts w:cs="Times New Roman"/>
          <w:sz w:val="26"/>
          <w:szCs w:val="26"/>
        </w:rPr>
        <w:t xml:space="preserve">, Młodzieżowa Rada Miejska w Czempiniu, uchwala co następuje: </w:t>
      </w:r>
    </w:p>
    <w:p w:rsidR="00EC439D" w:rsidRDefault="00EC439D" w:rsidP="00F17530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A16786" w:rsidRPr="00D71C3E" w:rsidRDefault="00A16786" w:rsidP="00F17530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C439D" w:rsidRPr="00ED360B" w:rsidRDefault="00EC439D" w:rsidP="00F17530">
      <w:pPr>
        <w:spacing w:line="360" w:lineRule="auto"/>
        <w:jc w:val="both"/>
        <w:rPr>
          <w:rFonts w:cs="Times New Roman"/>
          <w:sz w:val="26"/>
          <w:szCs w:val="26"/>
        </w:rPr>
      </w:pPr>
      <w:r w:rsidRPr="00D71C3E">
        <w:rPr>
          <w:rFonts w:cs="Times New Roman"/>
          <w:sz w:val="26"/>
          <w:szCs w:val="26"/>
        </w:rPr>
        <w:t>§ 1</w:t>
      </w:r>
      <w:r w:rsidR="00ED360B">
        <w:rPr>
          <w:rFonts w:cs="Times New Roman"/>
          <w:sz w:val="26"/>
          <w:szCs w:val="26"/>
        </w:rPr>
        <w:t>. Ustala się następujące zadanie</w:t>
      </w:r>
      <w:r w:rsidRPr="00D71C3E">
        <w:rPr>
          <w:rFonts w:cs="Times New Roman"/>
          <w:sz w:val="26"/>
          <w:szCs w:val="26"/>
        </w:rPr>
        <w:t xml:space="preserve"> do wykonania przez Młodzieżową Radę Miejską                     </w:t>
      </w:r>
      <w:r w:rsidRPr="00ED360B">
        <w:rPr>
          <w:rFonts w:cs="Times New Roman"/>
          <w:sz w:val="26"/>
          <w:szCs w:val="26"/>
        </w:rPr>
        <w:t>w Cze</w:t>
      </w:r>
      <w:r w:rsidR="00DC1C00" w:rsidRPr="00ED360B">
        <w:rPr>
          <w:rFonts w:cs="Times New Roman"/>
          <w:sz w:val="26"/>
          <w:szCs w:val="26"/>
        </w:rPr>
        <w:t>mpiniu</w:t>
      </w:r>
      <w:r w:rsidR="008B7412" w:rsidRPr="00ED360B">
        <w:rPr>
          <w:rFonts w:cs="Times New Roman"/>
          <w:sz w:val="26"/>
          <w:szCs w:val="26"/>
        </w:rPr>
        <w:t xml:space="preserve"> w 2016</w:t>
      </w:r>
      <w:r w:rsidRPr="00ED360B">
        <w:rPr>
          <w:rFonts w:cs="Times New Roman"/>
          <w:sz w:val="26"/>
          <w:szCs w:val="26"/>
        </w:rPr>
        <w:t xml:space="preserve"> roku: </w:t>
      </w:r>
    </w:p>
    <w:p w:rsidR="008B7412" w:rsidRPr="00ED360B" w:rsidRDefault="00ED360B" w:rsidP="00ED36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0B">
        <w:rPr>
          <w:rFonts w:ascii="Times New Roman" w:hAnsi="Times New Roman" w:cs="Times New Roman"/>
          <w:sz w:val="26"/>
          <w:szCs w:val="26"/>
        </w:rPr>
        <w:t>Organizacja konkursu „</w:t>
      </w:r>
      <w:proofErr w:type="spellStart"/>
      <w:r w:rsidRPr="00ED360B">
        <w:rPr>
          <w:rFonts w:ascii="Times New Roman" w:hAnsi="Times New Roman" w:cs="Times New Roman"/>
          <w:sz w:val="26"/>
          <w:szCs w:val="26"/>
        </w:rPr>
        <w:t>Talenciaki</w:t>
      </w:r>
      <w:proofErr w:type="spellEnd"/>
      <w:r w:rsidRPr="00ED360B">
        <w:rPr>
          <w:rFonts w:ascii="Times New Roman" w:hAnsi="Times New Roman" w:cs="Times New Roman"/>
          <w:sz w:val="26"/>
          <w:szCs w:val="26"/>
        </w:rPr>
        <w:t>” dla dzieci i młodzieży z terenu gminy Czempiń.</w:t>
      </w:r>
    </w:p>
    <w:p w:rsidR="00A16786" w:rsidRPr="00A16786" w:rsidRDefault="00A16786" w:rsidP="00A16786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39D" w:rsidRPr="00D71C3E" w:rsidRDefault="00EC439D" w:rsidP="00F17530">
      <w:pPr>
        <w:spacing w:line="360" w:lineRule="auto"/>
        <w:jc w:val="both"/>
        <w:rPr>
          <w:rFonts w:cs="Times New Roman"/>
          <w:sz w:val="26"/>
          <w:szCs w:val="26"/>
        </w:rPr>
      </w:pPr>
      <w:r w:rsidRPr="00D71C3E">
        <w:rPr>
          <w:rFonts w:cs="Times New Roman"/>
          <w:sz w:val="26"/>
          <w:szCs w:val="26"/>
        </w:rPr>
        <w:t xml:space="preserve">§ 2. Wykonanie uchwały powierza się Prezydium Młodzieżowej Rady Miejskiej                            w Czempiniu. </w:t>
      </w:r>
    </w:p>
    <w:p w:rsidR="00EC439D" w:rsidRDefault="00EC439D" w:rsidP="00F17530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A16786" w:rsidRPr="00D71C3E" w:rsidRDefault="00A16786" w:rsidP="00F17530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C439D" w:rsidRDefault="00EC439D" w:rsidP="00F17530">
      <w:pPr>
        <w:spacing w:line="360" w:lineRule="auto"/>
        <w:jc w:val="both"/>
        <w:rPr>
          <w:rFonts w:cs="Times New Roman"/>
          <w:szCs w:val="24"/>
        </w:rPr>
      </w:pPr>
      <w:r w:rsidRPr="00D71C3E">
        <w:rPr>
          <w:rFonts w:cs="Times New Roman"/>
          <w:sz w:val="26"/>
          <w:szCs w:val="26"/>
        </w:rPr>
        <w:t>§ 3. Uchwała wchodzi w życie z dniem podjęcia.</w:t>
      </w:r>
      <w:r>
        <w:rPr>
          <w:rFonts w:cs="Times New Roman"/>
          <w:szCs w:val="24"/>
        </w:rPr>
        <w:t xml:space="preserve">  </w:t>
      </w:r>
    </w:p>
    <w:p w:rsidR="00EC439D" w:rsidRDefault="00EC439D" w:rsidP="00F17530">
      <w:pPr>
        <w:spacing w:line="360" w:lineRule="auto"/>
        <w:jc w:val="both"/>
      </w:pPr>
    </w:p>
    <w:p w:rsidR="00EC439D" w:rsidRDefault="00EC439D" w:rsidP="00EC439D"/>
    <w:p w:rsidR="00EC439D" w:rsidRDefault="00EC439D" w:rsidP="00EC439D">
      <w:pPr>
        <w:jc w:val="both"/>
        <w:rPr>
          <w:rFonts w:cs="Times New Roman"/>
          <w:szCs w:val="24"/>
        </w:rPr>
      </w:pPr>
    </w:p>
    <w:p w:rsidR="00EC439D" w:rsidRDefault="00EC439D" w:rsidP="00EC439D">
      <w:pPr>
        <w:jc w:val="both"/>
      </w:pPr>
      <w:r>
        <w:t xml:space="preserve"> </w:t>
      </w:r>
    </w:p>
    <w:p w:rsidR="00A16786" w:rsidRDefault="00A16786" w:rsidP="00EC439D">
      <w:pPr>
        <w:jc w:val="both"/>
      </w:pPr>
    </w:p>
    <w:p w:rsidR="00F17530" w:rsidRDefault="00F17530" w:rsidP="00F17530">
      <w:pPr>
        <w:spacing w:line="360" w:lineRule="auto"/>
        <w:ind w:firstLine="4253"/>
        <w:jc w:val="center"/>
      </w:pPr>
      <w:r>
        <w:t>Przewodniczący</w:t>
      </w:r>
    </w:p>
    <w:p w:rsidR="00F17530" w:rsidRDefault="00F17530" w:rsidP="00F17530">
      <w:pPr>
        <w:spacing w:line="360" w:lineRule="auto"/>
        <w:ind w:firstLine="4253"/>
        <w:jc w:val="center"/>
      </w:pPr>
      <w:r>
        <w:t>Młodzieżowej Rady Miejskiej w Czempiniu</w:t>
      </w:r>
    </w:p>
    <w:p w:rsidR="00F17530" w:rsidRDefault="00F17530" w:rsidP="00F17530">
      <w:pPr>
        <w:spacing w:line="360" w:lineRule="auto"/>
        <w:ind w:firstLine="4253"/>
        <w:jc w:val="center"/>
      </w:pPr>
    </w:p>
    <w:p w:rsidR="00DC1C00" w:rsidRDefault="008B7412" w:rsidP="008B7412">
      <w:r>
        <w:t xml:space="preserve">                                                                                             Patryk Wojciechowski</w:t>
      </w:r>
    </w:p>
    <w:p w:rsidR="00DC1C00" w:rsidRDefault="00DC1C00" w:rsidP="00F17530">
      <w:pPr>
        <w:ind w:firstLine="5812"/>
      </w:pPr>
    </w:p>
    <w:p w:rsidR="00DC1C00" w:rsidRDefault="00DC1C00" w:rsidP="00F17530">
      <w:pPr>
        <w:ind w:firstLine="5812"/>
      </w:pPr>
    </w:p>
    <w:p w:rsidR="00DC1C00" w:rsidRDefault="00DC1C00" w:rsidP="00ED360B">
      <w:bookmarkStart w:id="0" w:name="_GoBack"/>
      <w:bookmarkEnd w:id="0"/>
    </w:p>
    <w:sectPr w:rsidR="00DC1C0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32A"/>
    <w:multiLevelType w:val="hybridMultilevel"/>
    <w:tmpl w:val="A388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63"/>
    <w:multiLevelType w:val="hybridMultilevel"/>
    <w:tmpl w:val="14F42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040"/>
    <w:multiLevelType w:val="hybridMultilevel"/>
    <w:tmpl w:val="891C969A"/>
    <w:lvl w:ilvl="0" w:tplc="415A6DBA">
      <w:start w:val="1"/>
      <w:numFmt w:val="decimal"/>
      <w:lvlText w:val="%1."/>
      <w:lvlJc w:val="left"/>
      <w:pPr>
        <w:ind w:left="78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844AE"/>
    <w:multiLevelType w:val="hybridMultilevel"/>
    <w:tmpl w:val="1758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D"/>
    <w:rsid w:val="000D0E5F"/>
    <w:rsid w:val="001140D7"/>
    <w:rsid w:val="00124E10"/>
    <w:rsid w:val="002A4377"/>
    <w:rsid w:val="00305A62"/>
    <w:rsid w:val="003F2604"/>
    <w:rsid w:val="0042392E"/>
    <w:rsid w:val="00540510"/>
    <w:rsid w:val="007F3171"/>
    <w:rsid w:val="008B7412"/>
    <w:rsid w:val="009166B3"/>
    <w:rsid w:val="00A16786"/>
    <w:rsid w:val="00D71C3E"/>
    <w:rsid w:val="00DC1C00"/>
    <w:rsid w:val="00EC439D"/>
    <w:rsid w:val="00ED360B"/>
    <w:rsid w:val="00F1753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9D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EC439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9D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EC439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4</cp:revision>
  <cp:lastPrinted>2016-05-02T11:13:00Z</cp:lastPrinted>
  <dcterms:created xsi:type="dcterms:W3CDTF">2016-04-25T09:59:00Z</dcterms:created>
  <dcterms:modified xsi:type="dcterms:W3CDTF">2016-05-02T11:13:00Z</dcterms:modified>
</cp:coreProperties>
</file>