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ZARZĄDZENIE NR</w:t>
      </w:r>
      <w:r w:rsidR="00813903">
        <w:rPr>
          <w:rStyle w:val="Pogrubienie"/>
          <w:color w:val="000000"/>
          <w:bdr w:val="none" w:sz="0" w:space="0" w:color="auto" w:frame="1"/>
        </w:rPr>
        <w:t xml:space="preserve"> </w:t>
      </w:r>
      <w:r w:rsidR="00624335">
        <w:rPr>
          <w:rStyle w:val="Pogrubienie"/>
          <w:color w:val="000000"/>
          <w:bdr w:val="none" w:sz="0" w:space="0" w:color="auto" w:frame="1"/>
        </w:rPr>
        <w:t>441/18</w:t>
      </w: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 xml:space="preserve">BURMISTRZA GMINY CZEMPIŃ </w:t>
      </w:r>
    </w:p>
    <w:p w:rsidR="00595ACC" w:rsidRDefault="00813903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z dnia</w:t>
      </w:r>
      <w:r w:rsidR="009D7BB5">
        <w:rPr>
          <w:rStyle w:val="Pogrubienie"/>
          <w:color w:val="000000"/>
          <w:bdr w:val="none" w:sz="0" w:space="0" w:color="auto" w:frame="1"/>
        </w:rPr>
        <w:t xml:space="preserve"> 18 </w:t>
      </w:r>
      <w:r w:rsidR="00080109">
        <w:rPr>
          <w:rStyle w:val="Pogrubienie"/>
          <w:color w:val="000000"/>
          <w:bdr w:val="none" w:sz="0" w:space="0" w:color="auto" w:frame="1"/>
        </w:rPr>
        <w:t>kwietnia</w:t>
      </w:r>
      <w:r>
        <w:rPr>
          <w:rStyle w:val="Pogrubienie"/>
          <w:color w:val="000000"/>
          <w:bdr w:val="none" w:sz="0" w:space="0" w:color="auto" w:frame="1"/>
        </w:rPr>
        <w:t xml:space="preserve"> 201</w:t>
      </w:r>
      <w:r w:rsidR="00080109">
        <w:rPr>
          <w:rStyle w:val="Pogrubienie"/>
          <w:color w:val="000000"/>
          <w:bdr w:val="none" w:sz="0" w:space="0" w:color="auto" w:frame="1"/>
        </w:rPr>
        <w:t>8</w:t>
      </w:r>
      <w:r w:rsidR="00595ACC">
        <w:rPr>
          <w:rStyle w:val="Pogrubienie"/>
          <w:color w:val="000000"/>
          <w:bdr w:val="none" w:sz="0" w:space="0" w:color="auto" w:frame="1"/>
        </w:rPr>
        <w:t xml:space="preserve"> roku </w:t>
      </w:r>
    </w:p>
    <w:p w:rsidR="00B9466E" w:rsidRPr="00FD0ACE" w:rsidRDefault="00B9466E" w:rsidP="00B9466E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Pogrubienie"/>
          <w:color w:val="000000"/>
          <w:bdr w:val="none" w:sz="0" w:space="0" w:color="auto" w:frame="1"/>
        </w:rPr>
        <w:t xml:space="preserve">w sprawie ogłoszenia konkursu </w:t>
      </w:r>
      <w:r w:rsidRPr="00FD0ACE">
        <w:rPr>
          <w:rStyle w:val="Pogrubienie"/>
          <w:color w:val="000000"/>
          <w:bdr w:val="none" w:sz="0" w:space="0" w:color="auto" w:frame="1"/>
        </w:rPr>
        <w:t>na wybór realizatora</w:t>
      </w:r>
    </w:p>
    <w:p w:rsidR="00B9466E" w:rsidRPr="00FD0ACE" w:rsidRDefault="00B9466E" w:rsidP="00B9466E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rStyle w:val="Pogrubienie"/>
          <w:color w:val="000000"/>
          <w:bdr w:val="none" w:sz="0" w:space="0" w:color="auto" w:frame="1"/>
        </w:rPr>
        <w:t>Programu profilaktyki zakażeń wirusem brodawczaka ludzkiego (HPV)</w:t>
      </w:r>
      <w:r w:rsidR="00813903">
        <w:rPr>
          <w:rStyle w:val="Pogrubienie"/>
          <w:color w:val="000000"/>
          <w:bdr w:val="none" w:sz="0" w:space="0" w:color="auto" w:frame="1"/>
        </w:rPr>
        <w:t xml:space="preserve"> w 201</w:t>
      </w:r>
      <w:r w:rsidR="00080109">
        <w:rPr>
          <w:rStyle w:val="Pogrubienie"/>
          <w:color w:val="000000"/>
          <w:bdr w:val="none" w:sz="0" w:space="0" w:color="auto" w:frame="1"/>
        </w:rPr>
        <w:t>8</w:t>
      </w:r>
      <w:r>
        <w:rPr>
          <w:rStyle w:val="Pogrubienie"/>
          <w:color w:val="000000"/>
          <w:bdr w:val="none" w:sz="0" w:space="0" w:color="auto" w:frame="1"/>
        </w:rPr>
        <w:t xml:space="preserve"> roku.</w:t>
      </w:r>
    </w:p>
    <w:p w:rsidR="00595ACC" w:rsidRDefault="00595ACC" w:rsidP="00595ACC">
      <w:pPr>
        <w:pStyle w:val="western"/>
        <w:spacing w:before="0" w:beforeAutospacing="0" w:after="0" w:afterAutospacing="0" w:line="360" w:lineRule="auto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595A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AC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Na podstawie</w:t>
      </w:r>
      <w:r w:rsidRPr="00595ACC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95ACC">
        <w:rPr>
          <w:rFonts w:ascii="Times New Roman" w:hAnsi="Times New Roman" w:cs="Times New Roman"/>
          <w:sz w:val="24"/>
          <w:szCs w:val="24"/>
        </w:rPr>
        <w:t>uchwały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595ACC">
        <w:rPr>
          <w:rFonts w:ascii="Times New Roman" w:hAnsi="Times New Roman" w:cs="Times New Roman"/>
          <w:sz w:val="24"/>
          <w:szCs w:val="24"/>
        </w:rPr>
        <w:t xml:space="preserve"> XXVI/187/16 </w:t>
      </w:r>
      <w:r>
        <w:rPr>
          <w:rFonts w:ascii="Times New Roman" w:hAnsi="Times New Roman" w:cs="Times New Roman"/>
          <w:sz w:val="24"/>
          <w:szCs w:val="24"/>
        </w:rPr>
        <w:t>Rady Miejskiej w Czempiniu</w:t>
      </w:r>
      <w:r w:rsidRPr="00595ACC">
        <w:rPr>
          <w:rFonts w:ascii="Times New Roman" w:hAnsi="Times New Roman" w:cs="Times New Roman"/>
          <w:sz w:val="24"/>
          <w:szCs w:val="24"/>
        </w:rPr>
        <w:t xml:space="preserve"> z  dnia 25 kwietnia 2016 roku </w:t>
      </w:r>
      <w:r w:rsidRPr="00595ACC">
        <w:rPr>
          <w:rFonts w:ascii="Times New Roman" w:hAnsi="Times New Roman" w:cs="Times New Roman"/>
          <w:bCs/>
          <w:sz w:val="24"/>
          <w:szCs w:val="24"/>
        </w:rPr>
        <w:t>w sprawie uchwalenia programu zdrowotnego w zakresie profilaktyki zakażeń wirusami  brodawczaka ludzkiego (HPV) w Gmin</w:t>
      </w:r>
      <w:r>
        <w:rPr>
          <w:rFonts w:ascii="Times New Roman" w:hAnsi="Times New Roman" w:cs="Times New Roman"/>
          <w:bCs/>
          <w:sz w:val="24"/>
          <w:szCs w:val="24"/>
        </w:rPr>
        <w:t xml:space="preserve">ie Czempiń na lata  2016 – 2018, zarządzam co następuje: </w:t>
      </w:r>
    </w:p>
    <w:p w:rsidR="00595ACC" w:rsidRDefault="00595ACC" w:rsidP="00595AC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ACC" w:rsidRPr="00595ACC" w:rsidRDefault="00595ACC" w:rsidP="00595ACC">
      <w:pPr>
        <w:pStyle w:val="western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95ACC">
        <w:rPr>
          <w:bCs/>
        </w:rPr>
        <w:t>§ 1.</w:t>
      </w:r>
      <w:r w:rsidRPr="00595ACC">
        <w:rPr>
          <w:b/>
          <w:bCs/>
        </w:rPr>
        <w:t xml:space="preserve"> </w:t>
      </w:r>
      <w:r w:rsidRPr="00595ACC">
        <w:rPr>
          <w:rStyle w:val="Pogrubienie"/>
          <w:b w:val="0"/>
          <w:color w:val="000000"/>
          <w:bdr w:val="none" w:sz="0" w:space="0" w:color="auto" w:frame="1"/>
        </w:rPr>
        <w:t>Ogłasza się konkurs na wybór realizatora</w:t>
      </w:r>
      <w:r w:rsidRPr="00595ACC">
        <w:rPr>
          <w:b/>
          <w:color w:val="000000"/>
        </w:rPr>
        <w:t xml:space="preserve"> </w:t>
      </w:r>
      <w:r w:rsidRPr="00595ACC">
        <w:rPr>
          <w:rStyle w:val="Pogrubienie"/>
          <w:b w:val="0"/>
          <w:color w:val="000000"/>
          <w:bdr w:val="none" w:sz="0" w:space="0" w:color="auto" w:frame="1"/>
        </w:rPr>
        <w:t>Programu profilaktyki zakażeń wirusem br</w:t>
      </w:r>
      <w:r w:rsidR="00813903">
        <w:rPr>
          <w:rStyle w:val="Pogrubienie"/>
          <w:b w:val="0"/>
          <w:color w:val="000000"/>
          <w:bdr w:val="none" w:sz="0" w:space="0" w:color="auto" w:frame="1"/>
        </w:rPr>
        <w:t>odawczaka ludzkiego (HPV) w 201</w:t>
      </w:r>
      <w:r w:rsidR="00080109">
        <w:rPr>
          <w:rStyle w:val="Pogrubienie"/>
          <w:b w:val="0"/>
          <w:color w:val="000000"/>
          <w:bdr w:val="none" w:sz="0" w:space="0" w:color="auto" w:frame="1"/>
        </w:rPr>
        <w:t>8</w:t>
      </w:r>
      <w:r w:rsidRPr="00595ACC">
        <w:rPr>
          <w:rStyle w:val="Pogrubienie"/>
          <w:b w:val="0"/>
          <w:color w:val="000000"/>
          <w:bdr w:val="none" w:sz="0" w:space="0" w:color="auto" w:frame="1"/>
        </w:rPr>
        <w:t xml:space="preserve"> roku</w:t>
      </w:r>
      <w:r>
        <w:rPr>
          <w:rStyle w:val="Pogrubienie"/>
          <w:b w:val="0"/>
          <w:color w:val="000000"/>
          <w:bdr w:val="none" w:sz="0" w:space="0" w:color="auto" w:frame="1"/>
        </w:rPr>
        <w:t xml:space="preserve"> zgodnie z załącznikiem do niniejszego zarządzenia. </w:t>
      </w:r>
    </w:p>
    <w:p w:rsidR="00595ACC" w:rsidRPr="00595ACC" w:rsidRDefault="00595ACC" w:rsidP="00595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ACC" w:rsidRPr="00595ACC" w:rsidRDefault="00595ACC" w:rsidP="00595ACC">
      <w:pPr>
        <w:pStyle w:val="western"/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  <w:bdr w:val="none" w:sz="0" w:space="0" w:color="auto" w:frame="1"/>
        </w:rPr>
      </w:pPr>
      <w:r w:rsidRPr="00595ACC">
        <w:rPr>
          <w:bCs/>
        </w:rPr>
        <w:t>§</w:t>
      </w:r>
      <w:r>
        <w:rPr>
          <w:bCs/>
        </w:rPr>
        <w:t xml:space="preserve"> 2</w:t>
      </w:r>
      <w:r w:rsidRPr="00595ACC">
        <w:rPr>
          <w:bCs/>
        </w:rPr>
        <w:t>.</w:t>
      </w:r>
      <w:r>
        <w:rPr>
          <w:bCs/>
        </w:rPr>
        <w:t xml:space="preserve"> Zarządzenie wchodzi w życie dniem podpisania.</w:t>
      </w: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  <w:bookmarkStart w:id="0" w:name="_GoBack"/>
      <w:bookmarkEnd w:id="0"/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Pr="00B37B25" w:rsidRDefault="00B37B25" w:rsidP="00B37B25">
      <w:pPr>
        <w:pStyle w:val="western"/>
        <w:spacing w:before="0" w:beforeAutospacing="0" w:after="0" w:afterAutospacing="0" w:line="360" w:lineRule="auto"/>
        <w:jc w:val="right"/>
        <w:rPr>
          <w:rStyle w:val="Pogrubienie"/>
          <w:b w:val="0"/>
          <w:color w:val="000000"/>
          <w:bdr w:val="none" w:sz="0" w:space="0" w:color="auto" w:frame="1"/>
        </w:rPr>
      </w:pPr>
      <w:r w:rsidRPr="00B37B25">
        <w:rPr>
          <w:rStyle w:val="Pogrubienie"/>
          <w:b w:val="0"/>
          <w:color w:val="000000"/>
          <w:bdr w:val="none" w:sz="0" w:space="0" w:color="auto" w:frame="1"/>
        </w:rPr>
        <w:t xml:space="preserve">/-/ Konrad Malicki </w:t>
      </w:r>
    </w:p>
    <w:p w:rsidR="00B37B25" w:rsidRPr="00B37B25" w:rsidRDefault="00B37B25" w:rsidP="00B37B25">
      <w:pPr>
        <w:pStyle w:val="western"/>
        <w:spacing w:before="0" w:beforeAutospacing="0" w:after="0" w:afterAutospacing="0" w:line="360" w:lineRule="auto"/>
        <w:jc w:val="right"/>
        <w:rPr>
          <w:rStyle w:val="Pogrubienie"/>
          <w:b w:val="0"/>
          <w:color w:val="000000"/>
          <w:bdr w:val="none" w:sz="0" w:space="0" w:color="auto" w:frame="1"/>
        </w:rPr>
      </w:pPr>
      <w:r w:rsidRPr="00B37B25">
        <w:rPr>
          <w:rStyle w:val="Pogrubienie"/>
          <w:b w:val="0"/>
          <w:color w:val="000000"/>
          <w:bdr w:val="none" w:sz="0" w:space="0" w:color="auto" w:frame="1"/>
        </w:rPr>
        <w:t xml:space="preserve">Burmistrz Gminy Czempiń </w:t>
      </w: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595ACC">
      <w:pPr>
        <w:pStyle w:val="western"/>
        <w:spacing w:before="0" w:beforeAutospacing="0" w:after="0" w:afterAutospacing="0" w:line="360" w:lineRule="auto"/>
        <w:rPr>
          <w:rStyle w:val="Pogrubienie"/>
          <w:color w:val="000000"/>
          <w:bdr w:val="none" w:sz="0" w:space="0" w:color="auto" w:frame="1"/>
        </w:rPr>
      </w:pPr>
    </w:p>
    <w:p w:rsidR="00595ACC" w:rsidRPr="00595ACC" w:rsidRDefault="00595ACC" w:rsidP="00595ACC">
      <w:pPr>
        <w:pStyle w:val="western"/>
        <w:spacing w:before="0" w:beforeAutospacing="0" w:after="0" w:afterAutospacing="0"/>
        <w:jc w:val="right"/>
        <w:rPr>
          <w:rStyle w:val="Pogrubienie"/>
          <w:b w:val="0"/>
          <w:color w:val="000000"/>
          <w:bdr w:val="none" w:sz="0" w:space="0" w:color="auto" w:frame="1"/>
        </w:rPr>
      </w:pPr>
      <w:r w:rsidRPr="00595ACC">
        <w:rPr>
          <w:rStyle w:val="Pogrubienie"/>
          <w:b w:val="0"/>
          <w:color w:val="000000"/>
          <w:bdr w:val="none" w:sz="0" w:space="0" w:color="auto" w:frame="1"/>
        </w:rPr>
        <w:t xml:space="preserve">Załącznik nr 1 </w:t>
      </w:r>
    </w:p>
    <w:p w:rsidR="004A7B1A" w:rsidRDefault="00595ACC" w:rsidP="00595ACC">
      <w:pPr>
        <w:pStyle w:val="western"/>
        <w:spacing w:before="0" w:beforeAutospacing="0" w:after="0" w:afterAutospacing="0"/>
        <w:jc w:val="right"/>
        <w:rPr>
          <w:rStyle w:val="Pogrubienie"/>
          <w:b w:val="0"/>
          <w:color w:val="000000"/>
          <w:bdr w:val="none" w:sz="0" w:space="0" w:color="auto" w:frame="1"/>
        </w:rPr>
      </w:pPr>
      <w:r w:rsidRPr="00595ACC">
        <w:rPr>
          <w:rStyle w:val="Pogrubienie"/>
          <w:b w:val="0"/>
          <w:color w:val="000000"/>
          <w:bdr w:val="none" w:sz="0" w:space="0" w:color="auto" w:frame="1"/>
        </w:rPr>
        <w:t>do zarządzenia nr</w:t>
      </w:r>
      <w:r w:rsidR="009D7BB5">
        <w:rPr>
          <w:rStyle w:val="Pogrubienie"/>
          <w:b w:val="0"/>
          <w:color w:val="000000"/>
          <w:bdr w:val="none" w:sz="0" w:space="0" w:color="auto" w:frame="1"/>
        </w:rPr>
        <w:t xml:space="preserve"> 441/18</w:t>
      </w:r>
      <w:r w:rsidR="00E023FC">
        <w:rPr>
          <w:rStyle w:val="Pogrubienie"/>
          <w:b w:val="0"/>
          <w:color w:val="000000"/>
          <w:bdr w:val="none" w:sz="0" w:space="0" w:color="auto" w:frame="1"/>
        </w:rPr>
        <w:t xml:space="preserve"> </w:t>
      </w:r>
      <w:r w:rsidRPr="00595ACC">
        <w:rPr>
          <w:rStyle w:val="Pogrubienie"/>
          <w:b w:val="0"/>
          <w:color w:val="000000"/>
          <w:bdr w:val="none" w:sz="0" w:space="0" w:color="auto" w:frame="1"/>
        </w:rPr>
        <w:t xml:space="preserve"> </w:t>
      </w:r>
    </w:p>
    <w:p w:rsidR="00595ACC" w:rsidRPr="00595ACC" w:rsidRDefault="00595ACC" w:rsidP="00595ACC">
      <w:pPr>
        <w:pStyle w:val="western"/>
        <w:spacing w:before="0" w:beforeAutospacing="0" w:after="0" w:afterAutospacing="0"/>
        <w:jc w:val="right"/>
        <w:rPr>
          <w:rStyle w:val="Pogrubienie"/>
          <w:b w:val="0"/>
          <w:color w:val="000000"/>
          <w:bdr w:val="none" w:sz="0" w:space="0" w:color="auto" w:frame="1"/>
        </w:rPr>
      </w:pPr>
      <w:r w:rsidRPr="00595ACC">
        <w:rPr>
          <w:rStyle w:val="Pogrubienie"/>
          <w:b w:val="0"/>
          <w:color w:val="000000"/>
          <w:bdr w:val="none" w:sz="0" w:space="0" w:color="auto" w:frame="1"/>
        </w:rPr>
        <w:t xml:space="preserve">Burmistrza Gminy Czempiń </w:t>
      </w:r>
    </w:p>
    <w:p w:rsidR="00595ACC" w:rsidRPr="00595ACC" w:rsidRDefault="00595ACC" w:rsidP="00595ACC">
      <w:pPr>
        <w:pStyle w:val="western"/>
        <w:spacing w:before="0" w:beforeAutospacing="0" w:after="0" w:afterAutospacing="0"/>
        <w:jc w:val="right"/>
        <w:rPr>
          <w:rStyle w:val="Pogrubienie"/>
          <w:b w:val="0"/>
          <w:color w:val="000000"/>
          <w:bdr w:val="none" w:sz="0" w:space="0" w:color="auto" w:frame="1"/>
        </w:rPr>
      </w:pPr>
      <w:r w:rsidRPr="00595ACC">
        <w:rPr>
          <w:rStyle w:val="Pogrubienie"/>
          <w:b w:val="0"/>
          <w:color w:val="000000"/>
          <w:bdr w:val="none" w:sz="0" w:space="0" w:color="auto" w:frame="1"/>
        </w:rPr>
        <w:t>z dnia</w:t>
      </w:r>
      <w:r w:rsidR="009D7BB5">
        <w:rPr>
          <w:rStyle w:val="Pogrubienie"/>
          <w:b w:val="0"/>
          <w:color w:val="000000"/>
          <w:bdr w:val="none" w:sz="0" w:space="0" w:color="auto" w:frame="1"/>
        </w:rPr>
        <w:t xml:space="preserve">18 </w:t>
      </w:r>
      <w:r w:rsidR="00080109">
        <w:rPr>
          <w:rStyle w:val="Pogrubienie"/>
          <w:b w:val="0"/>
          <w:color w:val="000000"/>
          <w:bdr w:val="none" w:sz="0" w:space="0" w:color="auto" w:frame="1"/>
        </w:rPr>
        <w:t>kwietnia</w:t>
      </w:r>
      <w:r w:rsidR="00813903">
        <w:rPr>
          <w:rStyle w:val="Pogrubienie"/>
          <w:b w:val="0"/>
          <w:color w:val="000000"/>
          <w:bdr w:val="none" w:sz="0" w:space="0" w:color="auto" w:frame="1"/>
        </w:rPr>
        <w:t xml:space="preserve"> 201</w:t>
      </w:r>
      <w:r w:rsidR="00080109">
        <w:rPr>
          <w:rStyle w:val="Pogrubienie"/>
          <w:b w:val="0"/>
          <w:color w:val="000000"/>
          <w:bdr w:val="none" w:sz="0" w:space="0" w:color="auto" w:frame="1"/>
        </w:rPr>
        <w:t>8</w:t>
      </w:r>
      <w:r w:rsidR="004A7B1A">
        <w:rPr>
          <w:rStyle w:val="Pogrubienie"/>
          <w:b w:val="0"/>
          <w:color w:val="000000"/>
          <w:bdr w:val="none" w:sz="0" w:space="0" w:color="auto" w:frame="1"/>
        </w:rPr>
        <w:t xml:space="preserve"> roku </w:t>
      </w:r>
      <w:r w:rsidRPr="00595ACC">
        <w:rPr>
          <w:rStyle w:val="Pogrubienie"/>
          <w:b w:val="0"/>
          <w:color w:val="000000"/>
          <w:bdr w:val="none" w:sz="0" w:space="0" w:color="auto" w:frame="1"/>
        </w:rPr>
        <w:t xml:space="preserve"> </w:t>
      </w:r>
    </w:p>
    <w:p w:rsidR="004A7B1A" w:rsidRDefault="004A7B1A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rStyle w:val="Pogrubienie"/>
          <w:color w:val="000000"/>
          <w:bdr w:val="none" w:sz="0" w:space="0" w:color="auto" w:frame="1"/>
        </w:rPr>
        <w:t>OGŁOSZENIE O KONKURSIE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rStyle w:val="Pogrubienie"/>
          <w:color w:val="000000"/>
          <w:bdr w:val="none" w:sz="0" w:space="0" w:color="auto" w:frame="1"/>
        </w:rPr>
        <w:t>na wybór realizatora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rStyle w:val="Pogrubienie"/>
          <w:color w:val="000000"/>
          <w:bdr w:val="none" w:sz="0" w:space="0" w:color="auto" w:frame="1"/>
        </w:rPr>
        <w:t>Programu profilaktyki zakażeń wirusem brodawczaka ludzkiego (HPV)</w:t>
      </w:r>
      <w:r w:rsidR="00813903">
        <w:rPr>
          <w:rStyle w:val="Pogrubienie"/>
          <w:color w:val="000000"/>
          <w:bdr w:val="none" w:sz="0" w:space="0" w:color="auto" w:frame="1"/>
        </w:rPr>
        <w:t xml:space="preserve"> w 201</w:t>
      </w:r>
      <w:r w:rsidR="00080109">
        <w:rPr>
          <w:rStyle w:val="Pogrubienie"/>
          <w:color w:val="000000"/>
          <w:bdr w:val="none" w:sz="0" w:space="0" w:color="auto" w:frame="1"/>
        </w:rPr>
        <w:t>8</w:t>
      </w:r>
      <w:r w:rsidR="00895782">
        <w:rPr>
          <w:rStyle w:val="Pogrubienie"/>
          <w:color w:val="000000"/>
          <w:bdr w:val="none" w:sz="0" w:space="0" w:color="auto" w:frame="1"/>
        </w:rPr>
        <w:t xml:space="preserve"> roku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FD0ACE">
        <w:rPr>
          <w:b/>
          <w:color w:val="000000"/>
        </w:rPr>
        <w:t>ROZDZIAŁ I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FD0ACE">
        <w:rPr>
          <w:b/>
          <w:color w:val="000000"/>
        </w:rPr>
        <w:t>Postanowienia ogólne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FD0ACE" w:rsidRPr="00FD0ACE" w:rsidRDefault="00FD0ACE" w:rsidP="00BE1703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§1</w:t>
      </w:r>
      <w:r>
        <w:rPr>
          <w:color w:val="000000"/>
        </w:rPr>
        <w:t>.</w:t>
      </w:r>
    </w:p>
    <w:p w:rsidR="00FD0ACE" w:rsidRPr="00FD0ACE" w:rsidRDefault="00FD0ACE" w:rsidP="00FD0ACE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>
        <w:rPr>
          <w:color w:val="000000"/>
        </w:rPr>
        <w:t>Burmistrz Gminy Czempiń</w:t>
      </w:r>
      <w:r w:rsidRPr="00FD0ACE">
        <w:rPr>
          <w:color w:val="000000"/>
        </w:rPr>
        <w:t xml:space="preserve"> ogła</w:t>
      </w:r>
      <w:r w:rsidR="00813903">
        <w:rPr>
          <w:color w:val="000000"/>
        </w:rPr>
        <w:t>sza konkurs na realizację w 201</w:t>
      </w:r>
      <w:r w:rsidR="00080109">
        <w:rPr>
          <w:color w:val="000000"/>
        </w:rPr>
        <w:t>8</w:t>
      </w:r>
      <w:r w:rsidRPr="00FD0ACE">
        <w:rPr>
          <w:color w:val="000000"/>
        </w:rPr>
        <w:t xml:space="preserve"> r. Programu profilaktyki zakażeń wirusem brodawczaka ludzkiego (HPV), obejmują</w:t>
      </w:r>
      <w:r>
        <w:rPr>
          <w:color w:val="000000"/>
        </w:rPr>
        <w:t>cego</w:t>
      </w:r>
      <w:r w:rsidR="007960F8">
        <w:rPr>
          <w:color w:val="000000"/>
        </w:rPr>
        <w:t xml:space="preserve"> </w:t>
      </w:r>
      <w:r w:rsidR="009D7BB5">
        <w:rPr>
          <w:color w:val="000000"/>
        </w:rPr>
        <w:t>56</w:t>
      </w:r>
      <w:r w:rsidR="007960F8">
        <w:rPr>
          <w:color w:val="000000"/>
        </w:rPr>
        <w:t xml:space="preserve"> dziewczynek urodzonych</w:t>
      </w:r>
      <w:r>
        <w:rPr>
          <w:color w:val="000000"/>
        </w:rPr>
        <w:t xml:space="preserve"> </w:t>
      </w:r>
      <w:r w:rsidR="004A7B1A">
        <w:rPr>
          <w:color w:val="000000"/>
        </w:rPr>
        <w:t xml:space="preserve">              </w:t>
      </w:r>
      <w:r w:rsidR="00813903">
        <w:rPr>
          <w:color w:val="000000"/>
        </w:rPr>
        <w:t>w 200</w:t>
      </w:r>
      <w:r w:rsidR="00080109">
        <w:rPr>
          <w:color w:val="000000"/>
        </w:rPr>
        <w:t>6</w:t>
      </w:r>
      <w:r w:rsidRPr="00FD0ACE">
        <w:rPr>
          <w:color w:val="000000"/>
        </w:rPr>
        <w:t xml:space="preserve"> r. i mieszk</w:t>
      </w:r>
      <w:r w:rsidR="007960F8">
        <w:rPr>
          <w:color w:val="000000"/>
        </w:rPr>
        <w:t>ających</w:t>
      </w:r>
      <w:r>
        <w:rPr>
          <w:color w:val="000000"/>
        </w:rPr>
        <w:t xml:space="preserve"> na terenie gminy Czempiń</w:t>
      </w:r>
      <w:r w:rsidRPr="00FD0ACE">
        <w:rPr>
          <w:color w:val="000000"/>
        </w:rPr>
        <w:t>.</w:t>
      </w:r>
    </w:p>
    <w:p w:rsidR="00FD0ACE" w:rsidRPr="00FD0ACE" w:rsidRDefault="00FD0ACE" w:rsidP="00FD0ACE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Na realizację ww. zadania w r</w:t>
      </w:r>
      <w:r w:rsidR="00F02043">
        <w:rPr>
          <w:color w:val="000000"/>
        </w:rPr>
        <w:t xml:space="preserve">amach konkursu </w:t>
      </w:r>
      <w:r w:rsidR="00F02043" w:rsidRPr="00FE779A">
        <w:t>przeznacza</w:t>
      </w:r>
      <w:r w:rsidR="000D732B" w:rsidRPr="00FE779A">
        <w:t xml:space="preserve"> się</w:t>
      </w:r>
      <w:r w:rsidR="00F02043" w:rsidRPr="00FE779A">
        <w:t xml:space="preserve"> w</w:t>
      </w:r>
      <w:r w:rsidR="00813903">
        <w:rPr>
          <w:color w:val="000000"/>
        </w:rPr>
        <w:t xml:space="preserve"> 201</w:t>
      </w:r>
      <w:r w:rsidR="00080109">
        <w:rPr>
          <w:color w:val="000000"/>
        </w:rPr>
        <w:t>8</w:t>
      </w:r>
      <w:r w:rsidR="00813903">
        <w:rPr>
          <w:color w:val="000000"/>
        </w:rPr>
        <w:t xml:space="preserve"> r. kwotę </w:t>
      </w:r>
      <w:r w:rsidR="009D7BB5">
        <w:rPr>
          <w:color w:val="000000"/>
        </w:rPr>
        <w:t>28 900</w:t>
      </w:r>
      <w:r w:rsidRPr="00FD0ACE">
        <w:rPr>
          <w:color w:val="000000"/>
        </w:rPr>
        <w:t xml:space="preserve"> zł, </w:t>
      </w:r>
      <w:r w:rsidR="009D7BB5">
        <w:rPr>
          <w:color w:val="000000"/>
        </w:rPr>
        <w:br/>
      </w:r>
      <w:r w:rsidRPr="00FD0ACE">
        <w:rPr>
          <w:color w:val="000000"/>
        </w:rPr>
        <w:t>tj. na zaszczepienie</w:t>
      </w:r>
      <w:r w:rsidR="003D56C3">
        <w:rPr>
          <w:rStyle w:val="apple-converted-space"/>
          <w:color w:val="000000"/>
        </w:rPr>
        <w:t xml:space="preserve">  </w:t>
      </w:r>
      <w:r w:rsidRPr="00FD0ACE">
        <w:rPr>
          <w:color w:val="000000"/>
          <w:bdr w:val="none" w:sz="0" w:space="0" w:color="auto" w:frame="1"/>
        </w:rPr>
        <w:t>dziewczynek</w:t>
      </w:r>
      <w:r w:rsidR="00813903">
        <w:rPr>
          <w:color w:val="000000"/>
        </w:rPr>
        <w:t>, urodzonych w 200</w:t>
      </w:r>
      <w:r w:rsidR="00080109">
        <w:rPr>
          <w:color w:val="000000"/>
        </w:rPr>
        <w:t xml:space="preserve">6 </w:t>
      </w:r>
      <w:r w:rsidRPr="00FD0ACE">
        <w:rPr>
          <w:color w:val="000000"/>
        </w:rPr>
        <w:t>r. i zamieszk</w:t>
      </w:r>
      <w:r w:rsidR="00BE1703">
        <w:rPr>
          <w:color w:val="000000"/>
        </w:rPr>
        <w:t>ałych na terenie gminy Czempiń</w:t>
      </w:r>
      <w:r w:rsidRPr="00FD0ACE">
        <w:rPr>
          <w:color w:val="000000"/>
        </w:rPr>
        <w:t>.</w:t>
      </w:r>
    </w:p>
    <w:p w:rsidR="00FD0ACE" w:rsidRPr="00FD0ACE" w:rsidRDefault="00FD0ACE" w:rsidP="00BE1703">
      <w:pPr>
        <w:pStyle w:val="NormalnyWeb"/>
        <w:spacing w:before="0" w:beforeAutospacing="0" w:after="120" w:afterAutospacing="0" w:line="360" w:lineRule="auto"/>
        <w:jc w:val="center"/>
        <w:rPr>
          <w:color w:val="000000"/>
        </w:rPr>
      </w:pPr>
    </w:p>
    <w:p w:rsidR="00FD0ACE" w:rsidRPr="00FD0ACE" w:rsidRDefault="00FD0ACE" w:rsidP="00BE1703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§2</w:t>
      </w:r>
      <w:r w:rsidR="00BE1703">
        <w:rPr>
          <w:color w:val="000000"/>
        </w:rPr>
        <w:t>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 xml:space="preserve">Oferty mogą składać podmioty lecznicze w rozumieniu ustawy z dnia 15 kwietnia 2011 r. </w:t>
      </w:r>
      <w:r w:rsidR="00BE1703">
        <w:rPr>
          <w:color w:val="000000"/>
        </w:rPr>
        <w:t xml:space="preserve">            </w:t>
      </w:r>
      <w:r w:rsidRPr="00FD0ACE">
        <w:rPr>
          <w:color w:val="000000"/>
        </w:rPr>
        <w:t>o działalności leczniczej (Dz. U. z 2015 r. poz. 816</w:t>
      </w:r>
      <w:r w:rsidR="00BE1703">
        <w:rPr>
          <w:color w:val="000000"/>
        </w:rPr>
        <w:t xml:space="preserve"> z </w:t>
      </w:r>
      <w:proofErr w:type="spellStart"/>
      <w:r w:rsidR="00BE1703">
        <w:rPr>
          <w:color w:val="000000"/>
        </w:rPr>
        <w:t>późn</w:t>
      </w:r>
      <w:proofErr w:type="spellEnd"/>
      <w:r w:rsidR="00BE1703">
        <w:rPr>
          <w:color w:val="000000"/>
        </w:rPr>
        <w:t>. zm.</w:t>
      </w:r>
      <w:r w:rsidRPr="00FD0ACE">
        <w:rPr>
          <w:color w:val="000000"/>
        </w:rPr>
        <w:t>).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ind w:left="363"/>
        <w:jc w:val="both"/>
        <w:rPr>
          <w:color w:val="000000"/>
        </w:rPr>
      </w:pPr>
    </w:p>
    <w:p w:rsidR="00FD0ACE" w:rsidRPr="00FD0ACE" w:rsidRDefault="00FD0ACE" w:rsidP="00BE1703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§3</w:t>
      </w:r>
      <w:r w:rsidR="00BE1703">
        <w:rPr>
          <w:color w:val="000000"/>
        </w:rPr>
        <w:t>.</w:t>
      </w:r>
    </w:p>
    <w:p w:rsidR="00FD0ACE" w:rsidRPr="00BE1703" w:rsidRDefault="00FD0ACE" w:rsidP="00BE1703">
      <w:pPr>
        <w:pStyle w:val="western"/>
        <w:spacing w:before="0" w:beforeAutospacing="0" w:after="0" w:afterAutospacing="0" w:line="360" w:lineRule="auto"/>
        <w:ind w:left="720" w:hanging="720"/>
        <w:jc w:val="both"/>
        <w:rPr>
          <w:color w:val="000000"/>
        </w:rPr>
      </w:pPr>
      <w:r w:rsidRPr="00BE1703">
        <w:rPr>
          <w:color w:val="000000"/>
        </w:rPr>
        <w:t>Zakres świadczeń w ramach programu zdrowotnego obejmuje:</w:t>
      </w:r>
    </w:p>
    <w:p w:rsidR="00BE1703" w:rsidRPr="00BE1703" w:rsidRDefault="00FD0ACE" w:rsidP="00BE1703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BE1703">
        <w:rPr>
          <w:color w:val="000000"/>
        </w:rPr>
        <w:t>zebranie imiennych deklaracji rodziców/opiekunów na objęcie dziewcząt programem,</w:t>
      </w:r>
    </w:p>
    <w:p w:rsidR="00BE1703" w:rsidRPr="00BE1703" w:rsidRDefault="00BE1703" w:rsidP="00BE1703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1703">
        <w:rPr>
          <w:rFonts w:ascii="Times New Roman" w:hAnsi="Times New Roman" w:cs="Times New Roman"/>
          <w:sz w:val="24"/>
          <w:szCs w:val="24"/>
        </w:rPr>
        <w:t xml:space="preserve">przeprowadzenie wśród odbiorców programu kampanii informacyjno-edukacyjnej dotyczącej profilaktyki zakażeń HPV, rozpowszechnianie materiałów poglądowych przedstawiających  dane z  zakresu epidemiologii chorób nowotworowych, informowanie o  źródłach wiedzy objętej prowadzoną edukacją, </w:t>
      </w:r>
      <w:r w:rsidRPr="00BE1703">
        <w:rPr>
          <w:rFonts w:ascii="Times New Roman" w:hAnsi="Times New Roman" w:cs="Times New Roman"/>
          <w:color w:val="000000"/>
          <w:sz w:val="24"/>
          <w:szCs w:val="24"/>
        </w:rPr>
        <w:t>przeprowadzenie prelekcji dla dziewcząt objętych programem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170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D0ACE" w:rsidRPr="00BE1703" w:rsidRDefault="00FD0ACE" w:rsidP="00BE1703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BE1703">
        <w:rPr>
          <w:color w:val="000000"/>
        </w:rPr>
        <w:lastRenderedPageBreak/>
        <w:t xml:space="preserve">zakup szczepionki </w:t>
      </w:r>
      <w:proofErr w:type="spellStart"/>
      <w:r w:rsidRPr="00BE1703">
        <w:rPr>
          <w:color w:val="000000"/>
        </w:rPr>
        <w:t>czterowalentnej</w:t>
      </w:r>
      <w:proofErr w:type="spellEnd"/>
      <w:r w:rsidRPr="00BE1703">
        <w:rPr>
          <w:color w:val="000000"/>
        </w:rPr>
        <w:t>, spełniającej wszystkie wymogi i normy przewidziane prawem,</w:t>
      </w:r>
    </w:p>
    <w:p w:rsidR="00FD0ACE" w:rsidRPr="00BE1703" w:rsidRDefault="00FD0ACE" w:rsidP="00BE1703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BE1703">
        <w:rPr>
          <w:color w:val="000000"/>
        </w:rPr>
        <w:t>badanie lekarskie – kwalifikacja do wykonania szczepienia,</w:t>
      </w:r>
    </w:p>
    <w:p w:rsidR="00FD0ACE" w:rsidRPr="00BE1703" w:rsidRDefault="00FD0ACE" w:rsidP="00BE1703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BE1703">
        <w:rPr>
          <w:color w:val="000000"/>
        </w:rPr>
        <w:t>podanie szczepionki zgodnie ze schematem określonym przez producenta,</w:t>
      </w:r>
    </w:p>
    <w:p w:rsidR="00FD0ACE" w:rsidRDefault="00FD0ACE" w:rsidP="00BE1703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FD0ACE">
        <w:rPr>
          <w:color w:val="000000"/>
        </w:rPr>
        <w:t xml:space="preserve">sporządzenie dokumentacji medycznej z przeprowadzonych szczepień zgodnie </w:t>
      </w:r>
      <w:r w:rsidR="00BE1703">
        <w:rPr>
          <w:color w:val="000000"/>
        </w:rPr>
        <w:t xml:space="preserve">                          </w:t>
      </w:r>
      <w:r w:rsidRPr="00FD0ACE">
        <w:rPr>
          <w:color w:val="000000"/>
        </w:rPr>
        <w:t>z obowiązującymi przepisami w tym zakresie i standardami stosowanym</w:t>
      </w:r>
      <w:r w:rsidR="00BE1703">
        <w:rPr>
          <w:color w:val="000000"/>
        </w:rPr>
        <w:t>i</w:t>
      </w:r>
      <w:r w:rsidRPr="00FD0ACE">
        <w:rPr>
          <w:color w:val="000000"/>
        </w:rPr>
        <w:t xml:space="preserve"> przez Narodowy Fundusz Zdrowia oraz archiwizowanie danych przez okres 5 lat w siedzibie zakładu, realizującego program zdrowotny,</w:t>
      </w:r>
    </w:p>
    <w:p w:rsidR="00FD0ACE" w:rsidRDefault="00FD0ACE" w:rsidP="003E6312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3E6312">
        <w:rPr>
          <w:color w:val="000000"/>
        </w:rPr>
        <w:t xml:space="preserve">prowadzenie rejestru świadczeń, wykonywanych w ramach programu zdrowotnego </w:t>
      </w:r>
      <w:r w:rsidR="003E6312">
        <w:rPr>
          <w:color w:val="000000"/>
        </w:rPr>
        <w:t xml:space="preserve">                   </w:t>
      </w:r>
      <w:r w:rsidRPr="003E6312">
        <w:rPr>
          <w:color w:val="000000"/>
        </w:rPr>
        <w:t>w formie papierowej i elektronicznej,</w:t>
      </w:r>
    </w:p>
    <w:p w:rsidR="00FD0ACE" w:rsidRDefault="00FD0ACE" w:rsidP="003E6312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3E6312">
        <w:rPr>
          <w:color w:val="000000"/>
        </w:rPr>
        <w:t>złożenie sprawozdania z realizacji programu zdrowotnego w terminie piętnastu dni od zakończenia realizacji zadania,</w:t>
      </w:r>
    </w:p>
    <w:p w:rsidR="00FD0ACE" w:rsidRPr="003E6312" w:rsidRDefault="00FD0ACE" w:rsidP="003E6312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3E6312">
        <w:rPr>
          <w:color w:val="000000"/>
        </w:rPr>
        <w:t>monitorowanie przeprowadzonej akcji szczepień.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>Ww. zakres świadczeń w ramach programu zdrowotnego musi być realizowany przez oferenta w całości w miejscu wskazanym w ofercie.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ind w:left="363"/>
        <w:jc w:val="both"/>
        <w:rPr>
          <w:color w:val="000000"/>
        </w:rPr>
      </w:pPr>
    </w:p>
    <w:p w:rsidR="00FD0ACE" w:rsidRPr="00FD0ACE" w:rsidRDefault="00FD0ACE" w:rsidP="004A7B1A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§4</w:t>
      </w:r>
      <w:r w:rsidR="006F7D93">
        <w:rPr>
          <w:color w:val="000000"/>
        </w:rPr>
        <w:t>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>Minimalne wymagania stawiane realizatorowi programu zdrowotnego niezbędne do jego realizacji:</w:t>
      </w:r>
    </w:p>
    <w:p w:rsidR="00FD0ACE" w:rsidRDefault="00FD0ACE" w:rsidP="006F7D93">
      <w:pPr>
        <w:pStyle w:val="western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>zgodność zakresu świadczeń zdrowotnych udzielanych przez realizatora programu zdrowotnego, w świetle obowiązujących przepisów, z przedmiotem programu zdrowotnego,</w:t>
      </w:r>
    </w:p>
    <w:p w:rsidR="00FD0ACE" w:rsidRDefault="00FD0ACE" w:rsidP="006F7D93">
      <w:pPr>
        <w:pStyle w:val="western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F7D93">
        <w:rPr>
          <w:color w:val="000000"/>
        </w:rPr>
        <w:t>w zakresie personelu udzielającego świadczeń w ramach programu zdrowotnego:</w:t>
      </w:r>
    </w:p>
    <w:p w:rsidR="006F7D93" w:rsidRPr="00FD0ACE" w:rsidRDefault="006F7D93" w:rsidP="006F7D93">
      <w:pPr>
        <w:pStyle w:val="western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 xml:space="preserve">co najmniej 1 lekarz spełniający warunki Narodowego Funduszu Zdrowia </w:t>
      </w:r>
      <w:r w:rsidR="004A7B1A">
        <w:rPr>
          <w:color w:val="000000"/>
        </w:rPr>
        <w:t xml:space="preserve">                 </w:t>
      </w:r>
      <w:r w:rsidRPr="00FD0ACE">
        <w:rPr>
          <w:color w:val="000000"/>
        </w:rPr>
        <w:t xml:space="preserve">w zakresie udzielania świadczeń z dziedziny </w:t>
      </w:r>
      <w:proofErr w:type="spellStart"/>
      <w:r w:rsidRPr="00FD0ACE">
        <w:rPr>
          <w:color w:val="000000"/>
        </w:rPr>
        <w:t>poz</w:t>
      </w:r>
      <w:proofErr w:type="spellEnd"/>
      <w:r w:rsidRPr="00FD0ACE">
        <w:rPr>
          <w:color w:val="000000"/>
        </w:rPr>
        <w:t>,</w:t>
      </w:r>
    </w:p>
    <w:p w:rsidR="006F7D93" w:rsidRPr="00FD0ACE" w:rsidRDefault="006F7D93" w:rsidP="006F7D93">
      <w:pPr>
        <w:pStyle w:val="western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 xml:space="preserve">co najmniej 1 pielęgniarka </w:t>
      </w:r>
      <w:proofErr w:type="spellStart"/>
      <w:r w:rsidRPr="00FD0ACE">
        <w:rPr>
          <w:color w:val="000000"/>
        </w:rPr>
        <w:t>poz</w:t>
      </w:r>
      <w:proofErr w:type="spellEnd"/>
      <w:r w:rsidRPr="00FD0ACE">
        <w:rPr>
          <w:color w:val="000000"/>
        </w:rPr>
        <w:t xml:space="preserve"> z uprawnieniami do wykonania szczepień,</w:t>
      </w:r>
    </w:p>
    <w:p w:rsidR="006F7D93" w:rsidRPr="006F7D93" w:rsidRDefault="006F7D93" w:rsidP="006F7D93">
      <w:pPr>
        <w:pStyle w:val="western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>personel do obsługi organizacyjnej programu, odpowiedzialny za rejestrację pacjentów i prowadzenie bazy danych,</w:t>
      </w:r>
    </w:p>
    <w:p w:rsidR="00FD0ACE" w:rsidRDefault="00FD0ACE" w:rsidP="006F7D93">
      <w:pPr>
        <w:pStyle w:val="western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F7D93">
        <w:rPr>
          <w:color w:val="000000"/>
        </w:rPr>
        <w:t>w zakresie dostępności do świadczeń w ramach programu zdrowotnego:</w:t>
      </w:r>
      <w:r w:rsidR="006F7D93">
        <w:rPr>
          <w:color w:val="000000"/>
        </w:rPr>
        <w:t xml:space="preserve"> </w:t>
      </w:r>
      <w:r w:rsidRPr="006F7D93">
        <w:rPr>
          <w:color w:val="000000"/>
        </w:rPr>
        <w:t>dostępność do świadczeń co najmniej 3 razy w tygodniu, w tym 1 raz w godzinach popołudniowych (co najmniej do godziny 17:00),</w:t>
      </w:r>
    </w:p>
    <w:p w:rsidR="00FD0ACE" w:rsidRPr="006F7D93" w:rsidRDefault="00FD0ACE" w:rsidP="006F7D93">
      <w:pPr>
        <w:pStyle w:val="western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F7D93">
        <w:rPr>
          <w:color w:val="000000"/>
        </w:rPr>
        <w:t>w zakresie wyposażenia w sprzęt i materiały:</w:t>
      </w:r>
    </w:p>
    <w:p w:rsidR="00FD0ACE" w:rsidRPr="00FD0ACE" w:rsidRDefault="00FD0ACE" w:rsidP="006F7D93">
      <w:pPr>
        <w:pStyle w:val="western"/>
        <w:numPr>
          <w:ilvl w:val="1"/>
          <w:numId w:val="3"/>
        </w:numPr>
        <w:tabs>
          <w:tab w:val="clear" w:pos="1440"/>
          <w:tab w:val="num" w:pos="1134"/>
        </w:tabs>
        <w:spacing w:before="0" w:beforeAutospacing="0" w:after="0" w:afterAutospacing="0" w:line="360" w:lineRule="auto"/>
        <w:ind w:left="1134" w:hanging="425"/>
        <w:jc w:val="both"/>
        <w:rPr>
          <w:color w:val="000000"/>
        </w:rPr>
      </w:pPr>
      <w:r w:rsidRPr="00FD0ACE">
        <w:rPr>
          <w:color w:val="000000"/>
        </w:rPr>
        <w:t>wyposażenie gabinetu lekarskiego i gabinetu szczepień zgod</w:t>
      </w:r>
      <w:r w:rsidRPr="00FE779A">
        <w:t>n</w:t>
      </w:r>
      <w:r w:rsidR="00401F44" w:rsidRPr="00FE779A">
        <w:t>e</w:t>
      </w:r>
      <w:r w:rsidRPr="00FE779A">
        <w:t xml:space="preserve"> </w:t>
      </w:r>
      <w:r w:rsidRPr="00FD0ACE">
        <w:rPr>
          <w:color w:val="000000"/>
        </w:rPr>
        <w:t>z obowiązującymi przepisami w tym zakresie,</w:t>
      </w:r>
    </w:p>
    <w:p w:rsidR="00FD0ACE" w:rsidRPr="00E023FC" w:rsidRDefault="00FD0ACE" w:rsidP="00E023FC">
      <w:pPr>
        <w:pStyle w:val="western"/>
        <w:numPr>
          <w:ilvl w:val="1"/>
          <w:numId w:val="3"/>
        </w:numPr>
        <w:tabs>
          <w:tab w:val="clear" w:pos="1440"/>
          <w:tab w:val="num" w:pos="1134"/>
        </w:tabs>
        <w:spacing w:before="0" w:beforeAutospacing="0" w:after="0" w:afterAutospacing="0" w:line="360" w:lineRule="auto"/>
        <w:ind w:left="1134" w:hanging="425"/>
        <w:jc w:val="both"/>
        <w:rPr>
          <w:color w:val="000000"/>
        </w:rPr>
      </w:pPr>
      <w:r w:rsidRPr="00FD0ACE">
        <w:rPr>
          <w:color w:val="000000"/>
        </w:rPr>
        <w:lastRenderedPageBreak/>
        <w:t xml:space="preserve">system komputerowy z dostępem do </w:t>
      </w:r>
      <w:proofErr w:type="spellStart"/>
      <w:r w:rsidRPr="00FD0ACE">
        <w:rPr>
          <w:color w:val="000000"/>
        </w:rPr>
        <w:t>internetu</w:t>
      </w:r>
      <w:proofErr w:type="spellEnd"/>
      <w:r w:rsidRPr="00FD0ACE">
        <w:rPr>
          <w:color w:val="000000"/>
        </w:rPr>
        <w:t xml:space="preserve"> oraz drukarka do gromadzenia, przetwarzania i przekazywania d</w:t>
      </w:r>
      <w:r w:rsidR="003D56C3">
        <w:rPr>
          <w:color w:val="000000"/>
        </w:rPr>
        <w:t>anych.</w:t>
      </w:r>
    </w:p>
    <w:p w:rsidR="00FD0ACE" w:rsidRPr="00FD0ACE" w:rsidRDefault="00FD0ACE" w:rsidP="006F7D93">
      <w:pPr>
        <w:pStyle w:val="western"/>
        <w:spacing w:before="0" w:beforeAutospacing="0" w:after="0" w:afterAutospacing="0" w:line="360" w:lineRule="auto"/>
        <w:ind w:left="3566" w:firstLine="686"/>
        <w:jc w:val="both"/>
        <w:rPr>
          <w:color w:val="000000"/>
        </w:rPr>
      </w:pPr>
      <w:r w:rsidRPr="00FD0ACE">
        <w:rPr>
          <w:color w:val="000000"/>
        </w:rPr>
        <w:t>§5</w:t>
      </w:r>
      <w:r w:rsidR="006F7D93">
        <w:rPr>
          <w:color w:val="000000"/>
        </w:rPr>
        <w:t>.</w:t>
      </w:r>
    </w:p>
    <w:p w:rsidR="00FD0ACE" w:rsidRPr="00FD0ACE" w:rsidRDefault="00FD0ACE" w:rsidP="00FD0ACE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Oferent realizuje program w gabinetach, o których mowa w § 4 pkt 4, znajdującyc</w:t>
      </w:r>
      <w:r w:rsidR="006F7D93">
        <w:rPr>
          <w:color w:val="000000"/>
        </w:rPr>
        <w:t>h się na terenie gminy Czempiń</w:t>
      </w:r>
      <w:r w:rsidRPr="00FD0ACE">
        <w:rPr>
          <w:color w:val="000000"/>
        </w:rPr>
        <w:t>.</w:t>
      </w:r>
    </w:p>
    <w:p w:rsidR="00FD0ACE" w:rsidRPr="00FD0ACE" w:rsidRDefault="00FD0ACE" w:rsidP="00FD0ACE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Oferent przyjmuje obowiązek udzielania świadczeń zdrowotnych z zachowaniem należytej staranności, zgodnie ze wskazaniami aktualnej wiedzy medycznej, dostępnymi środkami technicznymi i farmaceutycznymi oraz zgodnie z zasadami kodeksu etyki lekarskiej.</w:t>
      </w:r>
    </w:p>
    <w:p w:rsidR="00FD0ACE" w:rsidRPr="00FD0ACE" w:rsidRDefault="00FD0ACE" w:rsidP="00FD0ACE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 xml:space="preserve">Miejsce realizacji programu – pomieszczenia, w których będą realizowane świadczenia, musi spełniać </w:t>
      </w:r>
      <w:r w:rsidRPr="00FE779A">
        <w:t xml:space="preserve">wymogi </w:t>
      </w:r>
      <w:r w:rsidR="00401F44" w:rsidRPr="00FE779A">
        <w:t xml:space="preserve">wynikające z </w:t>
      </w:r>
      <w:r w:rsidRPr="00FE779A">
        <w:t>przepisów</w:t>
      </w:r>
      <w:r w:rsidRPr="00FD0ACE">
        <w:rPr>
          <w:color w:val="000000"/>
        </w:rPr>
        <w:t xml:space="preserve"> prawa.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ind w:left="363"/>
        <w:jc w:val="both"/>
        <w:rPr>
          <w:color w:val="000000"/>
        </w:rPr>
      </w:pPr>
    </w:p>
    <w:p w:rsidR="00FD0ACE" w:rsidRPr="00FD0ACE" w:rsidRDefault="00FD0ACE" w:rsidP="00895782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§6</w:t>
      </w:r>
      <w:r w:rsidR="00895782">
        <w:rPr>
          <w:color w:val="000000"/>
        </w:rPr>
        <w:t>.</w:t>
      </w:r>
    </w:p>
    <w:p w:rsidR="00FD0ACE" w:rsidRPr="00383DA5" w:rsidRDefault="00C8339A" w:rsidP="00FD0ACE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383DA5">
        <w:rPr>
          <w:color w:val="000000"/>
        </w:rPr>
        <w:t>Rozstrzygnię</w:t>
      </w:r>
      <w:r w:rsidR="00FD0ACE" w:rsidRPr="00383DA5">
        <w:rPr>
          <w:color w:val="000000"/>
        </w:rPr>
        <w:t>cie konkursu następu</w:t>
      </w:r>
      <w:r w:rsidR="003D56C3">
        <w:rPr>
          <w:color w:val="000000"/>
        </w:rPr>
        <w:t xml:space="preserve">je nie później niż do </w:t>
      </w:r>
      <w:r w:rsidR="00080109">
        <w:rPr>
          <w:color w:val="000000"/>
        </w:rPr>
        <w:t>20 maja</w:t>
      </w:r>
      <w:r w:rsidR="003D56C3">
        <w:rPr>
          <w:color w:val="000000"/>
        </w:rPr>
        <w:t xml:space="preserve"> 201</w:t>
      </w:r>
      <w:r w:rsidR="00080109">
        <w:rPr>
          <w:color w:val="000000"/>
        </w:rPr>
        <w:t>8</w:t>
      </w:r>
      <w:r w:rsidR="00FD0ACE" w:rsidRPr="00383DA5">
        <w:rPr>
          <w:color w:val="000000"/>
        </w:rPr>
        <w:t xml:space="preserve"> r.</w:t>
      </w:r>
    </w:p>
    <w:p w:rsidR="00FD0ACE" w:rsidRPr="00FD0ACE" w:rsidRDefault="00FD0ACE" w:rsidP="00FD0ACE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Zawarcie umowy z podmiotem wyłonionym w wyniku rozstrzygnięcia kon</w:t>
      </w:r>
      <w:r w:rsidR="00895782">
        <w:rPr>
          <w:color w:val="000000"/>
        </w:rPr>
        <w:t xml:space="preserve">kursu nastąpi </w:t>
      </w:r>
      <w:r w:rsidR="00BB340A">
        <w:rPr>
          <w:color w:val="000000"/>
        </w:rPr>
        <w:t xml:space="preserve">              </w:t>
      </w:r>
      <w:r w:rsidR="00895782">
        <w:rPr>
          <w:color w:val="000000"/>
        </w:rPr>
        <w:t>w ciągu siedmiu</w:t>
      </w:r>
      <w:r w:rsidRPr="00FD0ACE">
        <w:rPr>
          <w:color w:val="000000"/>
        </w:rPr>
        <w:t xml:space="preserve"> dni od ogłoszenia wyników konkursu.</w:t>
      </w:r>
    </w:p>
    <w:p w:rsidR="00FD0ACE" w:rsidRPr="00FD0ACE" w:rsidRDefault="00FD0ACE" w:rsidP="00FD0ACE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Realizacja zadania n</w:t>
      </w:r>
      <w:r w:rsidR="00895782">
        <w:rPr>
          <w:color w:val="000000"/>
        </w:rPr>
        <w:t>ast</w:t>
      </w:r>
      <w:r w:rsidR="003D56C3">
        <w:rPr>
          <w:color w:val="000000"/>
        </w:rPr>
        <w:t xml:space="preserve">ąpi w terminie od </w:t>
      </w:r>
      <w:r w:rsidR="00080109">
        <w:rPr>
          <w:color w:val="000000"/>
        </w:rPr>
        <w:t>1</w:t>
      </w:r>
      <w:r w:rsidR="003D56C3">
        <w:rPr>
          <w:color w:val="000000"/>
        </w:rPr>
        <w:t xml:space="preserve"> czerwca 201</w:t>
      </w:r>
      <w:r w:rsidR="00080109">
        <w:rPr>
          <w:color w:val="000000"/>
        </w:rPr>
        <w:t>8</w:t>
      </w:r>
      <w:r w:rsidR="003D56C3">
        <w:rPr>
          <w:color w:val="000000"/>
        </w:rPr>
        <w:t xml:space="preserve"> r. do 31 grudnia</w:t>
      </w:r>
      <w:r w:rsidR="00895782">
        <w:rPr>
          <w:color w:val="000000"/>
        </w:rPr>
        <w:t xml:space="preserve"> 201</w:t>
      </w:r>
      <w:r w:rsidR="00080109">
        <w:rPr>
          <w:color w:val="000000"/>
        </w:rPr>
        <w:t>8</w:t>
      </w:r>
      <w:r w:rsidRPr="00FD0ACE">
        <w:rPr>
          <w:color w:val="000000"/>
        </w:rPr>
        <w:t xml:space="preserve"> r.</w:t>
      </w:r>
    </w:p>
    <w:p w:rsidR="00FD0ACE" w:rsidRPr="00FD0ACE" w:rsidRDefault="00FD0ACE" w:rsidP="00FD0ACE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Szczegółowe i ostateczne warunki realizacji zadania reguluje umowa zawarta między Gminą a oferentem.</w:t>
      </w:r>
    </w:p>
    <w:p w:rsidR="00FD0ACE" w:rsidRPr="00FD0ACE" w:rsidRDefault="00FD0ACE" w:rsidP="00FD0ACE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Przyznane środki finansowe mogą być przeznaczone wyłącznie na pokrycie kosztów bezpośrednio związanych z realizacją zadania i niezbędnych do jego realizacji.</w:t>
      </w:r>
    </w:p>
    <w:p w:rsidR="00FD0ACE" w:rsidRPr="00FD0ACE" w:rsidRDefault="00FD0ACE" w:rsidP="00FD0ACE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W konkursie ofert nie mogą uczestniczyć osoby wchodzące w skład Komisji Konkursowej lub bliskie tym osobom.</w:t>
      </w:r>
    </w:p>
    <w:p w:rsidR="00FD0ACE" w:rsidRPr="00401F44" w:rsidRDefault="00FD0ACE" w:rsidP="00FD0ACE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401F44">
        <w:rPr>
          <w:color w:val="000000"/>
        </w:rPr>
        <w:t>Oferent jest związany złożoną ofertą przez okres 30 dni od upływu ostatecznego terminu składania ofert.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FD0ACE" w:rsidRPr="00FD0ACE" w:rsidRDefault="00FD0ACE" w:rsidP="00895782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§7</w:t>
      </w:r>
      <w:r w:rsidR="00895782">
        <w:rPr>
          <w:color w:val="000000"/>
        </w:rPr>
        <w:t>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>Ogłoszenie o konkursie ofert podaje się do publicznej wiadomości, zamieszczając ogłoszenie na tablicy ogłoszeń</w:t>
      </w:r>
      <w:r w:rsidR="00895782">
        <w:rPr>
          <w:color w:val="000000"/>
        </w:rPr>
        <w:t xml:space="preserve"> w Urzędzie Gminy w Czempiniu</w:t>
      </w:r>
      <w:r w:rsidRPr="00FD0ACE">
        <w:rPr>
          <w:color w:val="000000"/>
        </w:rPr>
        <w:t>, na stronie internetow</w:t>
      </w:r>
      <w:r w:rsidR="00895782">
        <w:rPr>
          <w:color w:val="000000"/>
        </w:rPr>
        <w:t>ej Urzędu Gminy w Czempiniu</w:t>
      </w:r>
      <w:r w:rsidRPr="00FD0ACE">
        <w:rPr>
          <w:color w:val="000000"/>
        </w:rPr>
        <w:t xml:space="preserve"> oraz w Biuletynie Informacji Publicznej.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FD0ACE" w:rsidRPr="00FD0ACE" w:rsidRDefault="00FD0ACE" w:rsidP="00895782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§8</w:t>
      </w:r>
      <w:r w:rsidR="00895782">
        <w:rPr>
          <w:color w:val="000000"/>
        </w:rPr>
        <w:t>.</w:t>
      </w:r>
    </w:p>
    <w:p w:rsidR="00FD0ACE" w:rsidRPr="00FD0ACE" w:rsidRDefault="00FD0ACE" w:rsidP="00895782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D0ACE">
        <w:rPr>
          <w:color w:val="000000"/>
        </w:rPr>
        <w:t>Ofertę należy zło</w:t>
      </w:r>
      <w:r w:rsidR="00895782">
        <w:rPr>
          <w:color w:val="000000"/>
        </w:rPr>
        <w:t xml:space="preserve">żyć Urzędzie Gminy w Czempiniu ul. </w:t>
      </w:r>
      <w:r w:rsidR="00080109">
        <w:rPr>
          <w:color w:val="000000"/>
        </w:rPr>
        <w:t>ks. Jerzego Popiełuszki</w:t>
      </w:r>
      <w:r w:rsidR="00895782">
        <w:rPr>
          <w:color w:val="000000"/>
        </w:rPr>
        <w:t xml:space="preserve"> 25 64-020 Czempiń  (Biuro Obsługi Interesanta lub Sekretariat) </w:t>
      </w:r>
      <w:r w:rsidRPr="00FD0ACE">
        <w:rPr>
          <w:color w:val="000000"/>
        </w:rPr>
        <w:t xml:space="preserve">od poniedziałku do piątku </w:t>
      </w:r>
      <w:r w:rsidR="009D7BB5">
        <w:rPr>
          <w:color w:val="000000"/>
        </w:rPr>
        <w:br/>
      </w:r>
      <w:r w:rsidRPr="00FD0ACE">
        <w:rPr>
          <w:color w:val="000000"/>
        </w:rPr>
        <w:t xml:space="preserve">w godzinach pracy urzędu lub przesłać na ww. adres w zaklejonej kopercie i opatrzyć </w:t>
      </w:r>
      <w:r w:rsidRPr="00FD0ACE">
        <w:rPr>
          <w:color w:val="000000"/>
        </w:rPr>
        <w:lastRenderedPageBreak/>
        <w:t>następującą adnotacją: „Otwarty konkurs ofert na wybór realizatora „Programu profilaktyki zakażeń wirusem brodawczaka l</w:t>
      </w:r>
      <w:r w:rsidR="003D56C3">
        <w:rPr>
          <w:color w:val="000000"/>
        </w:rPr>
        <w:t>udzkiego (HPV) w roku 201</w:t>
      </w:r>
      <w:r w:rsidR="00080109">
        <w:rPr>
          <w:color w:val="000000"/>
        </w:rPr>
        <w:t>8</w:t>
      </w:r>
      <w:r w:rsidRPr="00FD0ACE">
        <w:rPr>
          <w:color w:val="000000"/>
        </w:rPr>
        <w:t>”, nazwa i adres oferenta.</w:t>
      </w:r>
    </w:p>
    <w:p w:rsidR="00FD0ACE" w:rsidRPr="00FD0ACE" w:rsidRDefault="00FD0ACE" w:rsidP="00895782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  <w:bdr w:val="none" w:sz="0" w:space="0" w:color="auto" w:frame="1"/>
        </w:rPr>
        <w:t>Termin składania ofert upływa</w:t>
      </w:r>
      <w:r w:rsidRPr="00FD0ACE">
        <w:rPr>
          <w:rStyle w:val="apple-converted-space"/>
          <w:color w:val="000000"/>
          <w:bdr w:val="none" w:sz="0" w:space="0" w:color="auto" w:frame="1"/>
        </w:rPr>
        <w:t> </w:t>
      </w:r>
      <w:r w:rsidR="00080109">
        <w:rPr>
          <w:rStyle w:val="Pogrubienie"/>
          <w:color w:val="000000"/>
          <w:bdr w:val="none" w:sz="0" w:space="0" w:color="auto" w:frame="1"/>
        </w:rPr>
        <w:t>1</w:t>
      </w:r>
      <w:r w:rsidR="009D7BB5">
        <w:rPr>
          <w:rStyle w:val="Pogrubienie"/>
          <w:color w:val="000000"/>
          <w:bdr w:val="none" w:sz="0" w:space="0" w:color="auto" w:frame="1"/>
        </w:rPr>
        <w:t>4</w:t>
      </w:r>
      <w:r w:rsidR="00080109">
        <w:rPr>
          <w:rStyle w:val="Pogrubienie"/>
          <w:color w:val="000000"/>
          <w:bdr w:val="none" w:sz="0" w:space="0" w:color="auto" w:frame="1"/>
        </w:rPr>
        <w:t xml:space="preserve"> maja</w:t>
      </w:r>
      <w:r w:rsidR="003D56C3">
        <w:rPr>
          <w:rStyle w:val="Pogrubienie"/>
          <w:color w:val="000000"/>
          <w:bdr w:val="none" w:sz="0" w:space="0" w:color="auto" w:frame="1"/>
        </w:rPr>
        <w:t xml:space="preserve"> 201</w:t>
      </w:r>
      <w:r w:rsidR="00080109">
        <w:rPr>
          <w:rStyle w:val="Pogrubienie"/>
          <w:color w:val="000000"/>
          <w:bdr w:val="none" w:sz="0" w:space="0" w:color="auto" w:frame="1"/>
        </w:rPr>
        <w:t>8</w:t>
      </w:r>
      <w:r w:rsidRPr="00FD0ACE">
        <w:rPr>
          <w:rStyle w:val="Pogrubienie"/>
          <w:color w:val="000000"/>
          <w:bdr w:val="none" w:sz="0" w:space="0" w:color="auto" w:frame="1"/>
        </w:rPr>
        <w:t xml:space="preserve"> r.</w:t>
      </w:r>
    </w:p>
    <w:p w:rsidR="00FD0ACE" w:rsidRDefault="00FD0ACE" w:rsidP="00895782">
      <w:pPr>
        <w:pStyle w:val="western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D0ACE">
        <w:rPr>
          <w:color w:val="000000"/>
        </w:rPr>
        <w:t>Oferent może wycofać złożoną ofertę tylko w formie pisemnej.</w:t>
      </w:r>
    </w:p>
    <w:p w:rsidR="00FD0ACE" w:rsidRDefault="00FD0ACE" w:rsidP="004A7B1A">
      <w:pPr>
        <w:pStyle w:val="western"/>
        <w:numPr>
          <w:ilvl w:val="0"/>
          <w:numId w:val="7"/>
        </w:numPr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r w:rsidRPr="009B5A9D">
        <w:rPr>
          <w:color w:val="000000"/>
        </w:rPr>
        <w:t>Zamawiający informuje, że oferty sporządzone wadliwie, zawierające błędne dane, niekompletne lub złożone po terminie zostaną odrzucone w postępowaniu konkursowym.</w:t>
      </w:r>
    </w:p>
    <w:p w:rsidR="00FD0ACE" w:rsidRPr="009B5A9D" w:rsidRDefault="00FD0ACE" w:rsidP="009B5A9D">
      <w:pPr>
        <w:pStyle w:val="western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9B5A9D">
        <w:rPr>
          <w:color w:val="000000"/>
        </w:rPr>
        <w:t>Oferta na realizację zadania powinna zawierać:</w:t>
      </w:r>
    </w:p>
    <w:p w:rsidR="00FD0ACE" w:rsidRPr="00FD0ACE" w:rsidRDefault="00FD0ACE" w:rsidP="009B5A9D">
      <w:pPr>
        <w:pStyle w:val="western"/>
        <w:numPr>
          <w:ilvl w:val="0"/>
          <w:numId w:val="8"/>
        </w:numPr>
        <w:spacing w:before="0" w:beforeAutospacing="0" w:after="0" w:afterAutospacing="0" w:line="360" w:lineRule="auto"/>
        <w:ind w:left="709" w:hanging="425"/>
        <w:jc w:val="both"/>
        <w:rPr>
          <w:color w:val="000000"/>
        </w:rPr>
      </w:pPr>
      <w:r w:rsidRPr="00FD0ACE">
        <w:rPr>
          <w:color w:val="000000"/>
        </w:rPr>
        <w:t>formularz o</w:t>
      </w:r>
      <w:r w:rsidR="009B5A9D">
        <w:rPr>
          <w:color w:val="000000"/>
        </w:rPr>
        <w:t>fertowy będący załącznikiem nr 1</w:t>
      </w:r>
      <w:r w:rsidRPr="00FD0ACE">
        <w:rPr>
          <w:color w:val="000000"/>
        </w:rPr>
        <w:t xml:space="preserve"> do zarządzenia wraz z dołączonymi, poświadczonymi przez oferenta za zgodność z oryginałem kopiami dokumentów:</w:t>
      </w:r>
    </w:p>
    <w:p w:rsidR="00FD0ACE" w:rsidRPr="00FD0ACE" w:rsidRDefault="00FD0ACE" w:rsidP="00FD0ACE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E779A">
        <w:t xml:space="preserve">kopią wypisu z rejestru podmiotów wykonujących działalność leczniczą, o którym mowa </w:t>
      </w:r>
      <w:r w:rsidR="009B5A9D" w:rsidRPr="00FE779A">
        <w:t xml:space="preserve">              </w:t>
      </w:r>
      <w:r w:rsidRPr="00FE779A">
        <w:t>w art. 10</w:t>
      </w:r>
      <w:r w:rsidR="00401F44" w:rsidRPr="00FE779A">
        <w:t>3 i n.</w:t>
      </w:r>
      <w:r w:rsidRPr="00FE779A">
        <w:t xml:space="preserve"> w związku z art. 217</w:t>
      </w:r>
      <w:r w:rsidR="00401F44" w:rsidRPr="00FE779A">
        <w:t xml:space="preserve"> </w:t>
      </w:r>
      <w:r w:rsidRPr="00FE779A">
        <w:t>ustawy z dnia 15 kwietnia 2011 r. o działalności leczniczej (Dz. U.</w:t>
      </w:r>
      <w:r w:rsidRPr="00FD0ACE">
        <w:rPr>
          <w:color w:val="000000"/>
        </w:rPr>
        <w:t xml:space="preserve"> z 2015 r. poz. 618</w:t>
      </w:r>
      <w:r w:rsidR="009B5A9D">
        <w:rPr>
          <w:color w:val="000000"/>
        </w:rPr>
        <w:t xml:space="preserve"> z </w:t>
      </w:r>
      <w:proofErr w:type="spellStart"/>
      <w:r w:rsidR="009B5A9D">
        <w:rPr>
          <w:color w:val="000000"/>
        </w:rPr>
        <w:t>późn</w:t>
      </w:r>
      <w:proofErr w:type="spellEnd"/>
      <w:r w:rsidR="009B5A9D">
        <w:rPr>
          <w:color w:val="000000"/>
        </w:rPr>
        <w:t>. zm.</w:t>
      </w:r>
      <w:r w:rsidRPr="00FD0ACE">
        <w:rPr>
          <w:color w:val="000000"/>
        </w:rPr>
        <w:t>) – zgodnie z aktualnym stanem faktycznym</w:t>
      </w:r>
      <w:r w:rsidR="00401F44">
        <w:rPr>
          <w:color w:val="000000"/>
        </w:rPr>
        <w:t xml:space="preserve"> </w:t>
      </w:r>
      <w:r w:rsidRPr="00FD0ACE">
        <w:rPr>
          <w:color w:val="000000"/>
        </w:rPr>
        <w:t>i prawnym niezależnie od tego, kiedy został wydany,</w:t>
      </w:r>
    </w:p>
    <w:p w:rsidR="00FD0ACE" w:rsidRPr="00FD0ACE" w:rsidRDefault="00FD0ACE" w:rsidP="00FD0ACE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 xml:space="preserve">kopią aktualnego odpisu z Krajowego Rejestru Sądowego lub innego dokumentu potwierdzającego m. in. status prawny oferenta, zakres prowadzonej przez niego działalności i sposób reprezentacji oferenta, zgodny z aktualnym stanem faktycznym </w:t>
      </w:r>
      <w:r w:rsidR="006F03F2">
        <w:rPr>
          <w:color w:val="000000"/>
        </w:rPr>
        <w:t xml:space="preserve">                   </w:t>
      </w:r>
      <w:r w:rsidRPr="00FD0ACE">
        <w:rPr>
          <w:color w:val="000000"/>
        </w:rPr>
        <w:t>i prawnym niezależnie od tego, kiedy został wydany,</w:t>
      </w:r>
    </w:p>
    <w:p w:rsidR="00FD0ACE" w:rsidRPr="00FD0ACE" w:rsidRDefault="00FD0ACE" w:rsidP="00FD0ACE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statutem oferenta (jeśli ma obowiązek jego sporządzenia),</w:t>
      </w:r>
    </w:p>
    <w:p w:rsidR="00FD0ACE" w:rsidRPr="00FD0ACE" w:rsidRDefault="00FD0ACE" w:rsidP="00FD0ACE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decyzją w sprawie nadania numeru NIP,</w:t>
      </w:r>
    </w:p>
    <w:p w:rsidR="00FD0ACE" w:rsidRPr="00FD0ACE" w:rsidRDefault="00FD0ACE" w:rsidP="00FD0ACE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zaświadczeniem o numerze identyfikacyjnym REGON,</w:t>
      </w:r>
    </w:p>
    <w:p w:rsidR="00FD0ACE" w:rsidRPr="00FD0ACE" w:rsidRDefault="00FD0ACE" w:rsidP="00FD0ACE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polisą ubezpieczeniową od odpowiedzialności cywilnej za szkody wyrządzone w związku z udzieleniem świadczeń zdrowotnych, ważną w okresie wykonania umowy, bądź zobowiązaniem oferenta do zawarcia umowy ubezpieczenia od odpowiedzialności cywilnej lub jej przedłużenie, w przypadku gdy termin ubezpieczenia wygasa w trakcie wykonywania umowy.</w:t>
      </w:r>
    </w:p>
    <w:p w:rsidR="00FD0ACE" w:rsidRPr="00FD0ACE" w:rsidRDefault="00FD0ACE" w:rsidP="009B5A9D">
      <w:pPr>
        <w:pStyle w:val="western"/>
        <w:numPr>
          <w:ilvl w:val="0"/>
          <w:numId w:val="10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FD0ACE">
        <w:rPr>
          <w:color w:val="000000"/>
        </w:rPr>
        <w:t>oświadczenia dotyczące:</w:t>
      </w:r>
    </w:p>
    <w:p w:rsidR="00FD0ACE" w:rsidRPr="00FD0ACE" w:rsidRDefault="00FD0ACE" w:rsidP="00FD0ACE">
      <w:pPr>
        <w:pStyle w:val="western"/>
        <w:numPr>
          <w:ilvl w:val="0"/>
          <w:numId w:val="1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zapoznania się z treścią ogłoszenia, projektu umowy oraz Programem profilaktyki zakażeń wirusem brodawcz</w:t>
      </w:r>
      <w:r w:rsidR="009B5A9D">
        <w:rPr>
          <w:color w:val="000000"/>
        </w:rPr>
        <w:t>aka ludzkiego (HPV) na lata 2016</w:t>
      </w:r>
      <w:r w:rsidRPr="00FD0ACE">
        <w:rPr>
          <w:color w:val="000000"/>
        </w:rPr>
        <w:t>-2018, re</w:t>
      </w:r>
      <w:r w:rsidR="009B5A9D">
        <w:rPr>
          <w:color w:val="000000"/>
        </w:rPr>
        <w:t>alizowanym przez Gminę Czempiń</w:t>
      </w:r>
      <w:r w:rsidRPr="00FD0ACE">
        <w:rPr>
          <w:color w:val="000000"/>
        </w:rPr>
        <w:t>,</w:t>
      </w:r>
    </w:p>
    <w:p w:rsidR="00FD0ACE" w:rsidRPr="00FD0ACE" w:rsidRDefault="00FD0ACE" w:rsidP="00FD0ACE">
      <w:pPr>
        <w:pStyle w:val="western"/>
        <w:numPr>
          <w:ilvl w:val="0"/>
          <w:numId w:val="1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liczby i kwalifikacji zawodowych osób udzielających świadczeń, określonych w ramach zadania objętego konkursem oraz miejsca realizacji umowy,</w:t>
      </w:r>
    </w:p>
    <w:p w:rsidR="00FD0ACE" w:rsidRPr="00FD0ACE" w:rsidRDefault="00FD0ACE" w:rsidP="00FD0ACE">
      <w:pPr>
        <w:pStyle w:val="western"/>
        <w:numPr>
          <w:ilvl w:val="0"/>
          <w:numId w:val="1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spełnienia wszystkich wymagań zawartych w ogłoszeniu o konkursie,</w:t>
      </w:r>
    </w:p>
    <w:p w:rsidR="00FD0ACE" w:rsidRPr="00FD0ACE" w:rsidRDefault="00FD0ACE" w:rsidP="00FD0ACE">
      <w:pPr>
        <w:pStyle w:val="western"/>
        <w:numPr>
          <w:ilvl w:val="0"/>
          <w:numId w:val="1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zgodności danych zawartych w formularzu ofertowym ze stanem faktycznym i prawnym,</w:t>
      </w:r>
    </w:p>
    <w:p w:rsidR="00FD0ACE" w:rsidRPr="00FD0ACE" w:rsidRDefault="00FD0ACE" w:rsidP="00FE779A">
      <w:pPr>
        <w:pStyle w:val="western"/>
        <w:numPr>
          <w:ilvl w:val="0"/>
          <w:numId w:val="11"/>
        </w:numPr>
        <w:spacing w:before="0" w:beforeAutospacing="0" w:after="0" w:afterAutospacing="0" w:line="360" w:lineRule="auto"/>
        <w:ind w:left="250" w:hanging="250"/>
        <w:jc w:val="both"/>
        <w:rPr>
          <w:color w:val="000000"/>
        </w:rPr>
      </w:pPr>
      <w:r w:rsidRPr="00FD0ACE">
        <w:rPr>
          <w:color w:val="000000"/>
        </w:rPr>
        <w:lastRenderedPageBreak/>
        <w:t>potwierdzenia faktu, że świadczenia zdrowotne w zakresie szczepień przeciw zakażeniom wirusem brodawczaka ludzkiego (HPV) nie są finansowane przez Narodowy Fundusz Zdrowia.</w:t>
      </w:r>
    </w:p>
    <w:p w:rsidR="00FD0ACE" w:rsidRDefault="00FD0ACE" w:rsidP="00FE779A">
      <w:pPr>
        <w:pStyle w:val="western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FD0ACE">
        <w:rPr>
          <w:color w:val="000000"/>
        </w:rPr>
        <w:t xml:space="preserve">opis sposobu realizacji zadania zgodnie z ogłoszeniem o konkursie wraz </w:t>
      </w:r>
      <w:r w:rsidR="009B5A9D">
        <w:rPr>
          <w:color w:val="000000"/>
        </w:rPr>
        <w:t xml:space="preserve">                                </w:t>
      </w:r>
      <w:r w:rsidRPr="00FD0ACE">
        <w:rPr>
          <w:color w:val="000000"/>
        </w:rPr>
        <w:t>z</w:t>
      </w:r>
      <w:r w:rsidR="009B5A9D">
        <w:rPr>
          <w:color w:val="000000"/>
        </w:rPr>
        <w:t xml:space="preserve"> </w:t>
      </w:r>
      <w:r w:rsidRPr="00FD0ACE">
        <w:rPr>
          <w:color w:val="000000"/>
        </w:rPr>
        <w:t>tygodniowym harmonogramem pracy wskazującym dni i godzin, w których realizowany będzie program oraz określenie</w:t>
      </w:r>
      <w:r w:rsidR="009B5A9D">
        <w:rPr>
          <w:color w:val="000000"/>
        </w:rPr>
        <w:t>m sposobu rejestracji pacjentów,</w:t>
      </w:r>
    </w:p>
    <w:p w:rsidR="00FD0ACE" w:rsidRPr="009B5A9D" w:rsidRDefault="00FD0ACE" w:rsidP="00FE779A">
      <w:pPr>
        <w:pStyle w:val="western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9B5A9D">
        <w:rPr>
          <w:color w:val="000000"/>
        </w:rPr>
        <w:t>oferent przedstawia w ofercie cenę jednostkową brutto za realizację pełnego zakresu świadczeń, określonego w ogłoszeniu o konkursie, zwaną dalej ceną. Cena wskazana przez oferenta w ofercie nie podlega zmianom w trakcie realizacji zadania, chyba że zaistnieją okoliczności, których nie można było przewidzieć na etapie ustalenia warunków konkursu, a mające istotny wpływ na właściwą realizację przedmiotu umowy.</w:t>
      </w:r>
    </w:p>
    <w:p w:rsidR="00FD0ACE" w:rsidRPr="00FD0ACE" w:rsidRDefault="00FD0ACE" w:rsidP="00FD0ACE">
      <w:pPr>
        <w:pStyle w:val="western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Oferty świadczeniodawców uczestniczących w postępowaniu konkursowym nie polegają zwrotowi.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FD0ACE" w:rsidRPr="00FD0ACE" w:rsidRDefault="00FD0ACE" w:rsidP="009B5A9D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§9</w:t>
      </w:r>
      <w:r w:rsidR="009B5A9D">
        <w:rPr>
          <w:color w:val="000000"/>
        </w:rPr>
        <w:t>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>Kopie dokumentów składane przez oferenta muszą mieć adnotację „za zgodność z oryginałem i stanem faktycznym” oraz pieczątkę, datę i podpis osoby uprawnionej do reprezentowania oferenta w konkursie.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FD0ACE" w:rsidRPr="00FD0ACE" w:rsidRDefault="00FD0ACE" w:rsidP="009B5A9D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§10</w:t>
      </w:r>
      <w:r w:rsidR="009B5A9D">
        <w:rPr>
          <w:color w:val="000000"/>
        </w:rPr>
        <w:t>.</w:t>
      </w:r>
    </w:p>
    <w:p w:rsidR="00FD0ACE" w:rsidRPr="00FD0ACE" w:rsidRDefault="00FD0ACE" w:rsidP="00FD0AC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Czynności związane z przeprowadzeniem konkursu wykonuje Komisja Konkursowa, powołana z</w:t>
      </w:r>
      <w:r w:rsidR="009B5A9D">
        <w:rPr>
          <w:color w:val="000000"/>
        </w:rPr>
        <w:t>arządzeniem Burmistrza Gminy Czempiń</w:t>
      </w:r>
      <w:r w:rsidRPr="00FD0ACE">
        <w:rPr>
          <w:color w:val="000000"/>
        </w:rPr>
        <w:t>, działająca zgodnie z zasadami określonymi w ogłoszeniu o konkursie.</w:t>
      </w:r>
    </w:p>
    <w:p w:rsidR="00FD0ACE" w:rsidRPr="00FD0ACE" w:rsidRDefault="00FD0ACE" w:rsidP="00FD0AC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Komisja Konkursowa, zwana dalej Komisją, obraduje na posiedzeniu zamkniętym bez udziału oferentów.</w:t>
      </w:r>
    </w:p>
    <w:p w:rsidR="00FD0ACE" w:rsidRPr="00FD0ACE" w:rsidRDefault="00FD0ACE" w:rsidP="00FD0AC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Pracami Komisji kieruje i posiedzenia prowadzi Przewodniczący Komisji.</w:t>
      </w:r>
      <w:r w:rsidRPr="00FD0ACE">
        <w:rPr>
          <w:rStyle w:val="apple-converted-space"/>
          <w:color w:val="000000"/>
        </w:rPr>
        <w:t> </w:t>
      </w:r>
      <w:r w:rsidRPr="00FD0ACE">
        <w:rPr>
          <w:color w:val="000000"/>
        </w:rPr>
        <w:br/>
        <w:t>W przypadku nieobecności Przewodniczącego pracami Komisji kieruje Zastępca Przewodniczącego.</w:t>
      </w:r>
    </w:p>
    <w:p w:rsidR="00FD0ACE" w:rsidRPr="00FD0ACE" w:rsidRDefault="00FD0ACE" w:rsidP="00FD0AC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Posiedzenia Komisji są ważne, jeżeli w posiedzeniu uczestniczy co najmniej ½ jej składu osobowego.</w:t>
      </w:r>
    </w:p>
    <w:p w:rsidR="00FD0ACE" w:rsidRPr="00FD0ACE" w:rsidRDefault="00FD0ACE" w:rsidP="00FD0AC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Rozstrzygnięcie Komisji podejmowane są zwykłą większością głosów.</w:t>
      </w:r>
    </w:p>
    <w:p w:rsidR="00FD0ACE" w:rsidRPr="00FD0ACE" w:rsidRDefault="00FD0ACE" w:rsidP="00FD0AC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 xml:space="preserve">W przypadku równego rozkładu głosów, głos rozstrzygający należy do Przewodniczącego, </w:t>
      </w:r>
      <w:r w:rsidR="009B5A9D">
        <w:rPr>
          <w:color w:val="000000"/>
        </w:rPr>
        <w:t xml:space="preserve">              </w:t>
      </w:r>
      <w:r w:rsidRPr="00FD0ACE">
        <w:rPr>
          <w:color w:val="000000"/>
        </w:rPr>
        <w:t>a w przypadku jego nieobecności – Zastępcy Przewodniczącego.</w:t>
      </w:r>
    </w:p>
    <w:p w:rsidR="00FD0ACE" w:rsidRPr="00FD0ACE" w:rsidRDefault="00FD0ACE" w:rsidP="00FD0AC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Z przebiegu posiedzeń Komisji sporządza się protokół.</w:t>
      </w:r>
    </w:p>
    <w:p w:rsidR="00FD0ACE" w:rsidRPr="00FD0ACE" w:rsidRDefault="00FD0ACE" w:rsidP="00FD0AC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lastRenderedPageBreak/>
        <w:t>Protokół, o których mowa w ust. 7 sporządza sekretarz Komisji i przedkłada do podpisu wszystkim członkom Komisji obecnym na posiedzeniu.</w:t>
      </w:r>
    </w:p>
    <w:p w:rsidR="00FD0ACE" w:rsidRPr="00FD0ACE" w:rsidRDefault="00FD0ACE" w:rsidP="00FD0AC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Komisja może zasięgnąć opinii specjalistów z danej dziedziny medycyny w sprawach dotyczących przedmiotu konkursu.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FD0ACE" w:rsidRPr="00FD0ACE" w:rsidRDefault="00FD0ACE" w:rsidP="00BB340A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§11</w:t>
      </w:r>
      <w:r w:rsidR="009B5A9D">
        <w:rPr>
          <w:color w:val="000000"/>
        </w:rPr>
        <w:t>.</w:t>
      </w:r>
    </w:p>
    <w:p w:rsidR="00FD0ACE" w:rsidRPr="00FD0ACE" w:rsidRDefault="00FD0ACE" w:rsidP="00FD0ACE">
      <w:pPr>
        <w:pStyle w:val="western"/>
        <w:numPr>
          <w:ilvl w:val="0"/>
          <w:numId w:val="1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 xml:space="preserve">Członek Komisji podlega wyłączeniu od udziału w pracach Komisji, jeżeli pozostaje </w:t>
      </w:r>
      <w:r w:rsidR="009B5A9D">
        <w:rPr>
          <w:color w:val="000000"/>
        </w:rPr>
        <w:t xml:space="preserve">                   </w:t>
      </w:r>
      <w:r w:rsidRPr="00FD0ACE">
        <w:rPr>
          <w:color w:val="000000"/>
        </w:rPr>
        <w:t>w stosunku pokrewieństwa lub powinowactwa lub jest związany z tytułu przysposobienia, opieki lub kurateli z oferentem lub członkami organów zarządzających oferenta, oferent lub członkowie organów zarządzających oferenta pozostają wobec członka Komisji w stosunku nadrzędności służbowej, bądź pozostają z nim w takim stosunku prawnym lub faktycznym, że może to budzić uzasadnione wątpliwości co do bezstronności członka Komisji.</w:t>
      </w:r>
    </w:p>
    <w:p w:rsidR="00FD0ACE" w:rsidRPr="00FD0ACE" w:rsidRDefault="00FD0ACE" w:rsidP="00FD0ACE">
      <w:pPr>
        <w:pStyle w:val="western"/>
        <w:numPr>
          <w:ilvl w:val="0"/>
          <w:numId w:val="1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 xml:space="preserve">Członkowie Komisji podpisują oświadczenie, że nie zachodzi okoliczność wykluczająca ich </w:t>
      </w:r>
      <w:r w:rsidR="006F03F2">
        <w:rPr>
          <w:color w:val="000000"/>
        </w:rPr>
        <w:t xml:space="preserve">   </w:t>
      </w:r>
      <w:r w:rsidRPr="00FD0ACE">
        <w:rPr>
          <w:color w:val="000000"/>
        </w:rPr>
        <w:t>z udziału w pracach Komisji zgodnie z warunkami, o których mowa w ust. 1.</w:t>
      </w:r>
    </w:p>
    <w:p w:rsidR="00FD0ACE" w:rsidRPr="00FD0ACE" w:rsidRDefault="00FD0ACE" w:rsidP="00FD0ACE">
      <w:pPr>
        <w:pStyle w:val="western"/>
        <w:numPr>
          <w:ilvl w:val="0"/>
          <w:numId w:val="1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W sytuacji, o której mo</w:t>
      </w:r>
      <w:r w:rsidR="009B5A9D">
        <w:rPr>
          <w:color w:val="000000"/>
        </w:rPr>
        <w:t>wa w ust. 1, Burmistrz Gminy Czempiń</w:t>
      </w:r>
      <w:r w:rsidRPr="00FD0ACE">
        <w:rPr>
          <w:color w:val="000000"/>
        </w:rPr>
        <w:t xml:space="preserve"> może uzupełnić skład Komisji i powołać do Komisji nowego członka.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FD0ACE" w:rsidRPr="00FD0ACE" w:rsidRDefault="00FD0ACE" w:rsidP="009B5A9D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§12</w:t>
      </w:r>
      <w:r w:rsidR="009B5A9D">
        <w:rPr>
          <w:color w:val="000000"/>
        </w:rPr>
        <w:t>.</w:t>
      </w:r>
    </w:p>
    <w:p w:rsidR="00FD0ACE" w:rsidRPr="00FD0ACE" w:rsidRDefault="00FD0ACE" w:rsidP="00FD0ACE">
      <w:pPr>
        <w:pStyle w:val="western"/>
        <w:numPr>
          <w:ilvl w:val="0"/>
          <w:numId w:val="16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W ramach swoich prac Komisja:</w:t>
      </w:r>
    </w:p>
    <w:p w:rsidR="00FD0ACE" w:rsidRPr="00FD0ACE" w:rsidRDefault="00FD0ACE" w:rsidP="009B5A9D">
      <w:pPr>
        <w:pStyle w:val="western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D0ACE">
        <w:rPr>
          <w:color w:val="000000"/>
        </w:rPr>
        <w:t>stwierdza liczbę otrzymanych ofert na wybór realizatora programu zdrowotnego,</w:t>
      </w:r>
    </w:p>
    <w:p w:rsidR="00FD0ACE" w:rsidRPr="00FD0ACE" w:rsidRDefault="00FD0ACE" w:rsidP="009B5A9D">
      <w:pPr>
        <w:pStyle w:val="western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D0ACE">
        <w:rPr>
          <w:color w:val="000000"/>
        </w:rPr>
        <w:t>otwiera koperty z ofertami złożonymi w terminie i zapoznaje się z treścią każdej z nich,</w:t>
      </w:r>
    </w:p>
    <w:p w:rsidR="00FD0ACE" w:rsidRPr="00FD0ACE" w:rsidRDefault="00FD0ACE" w:rsidP="00FD0ACE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Komisja dokonuje sprawdzenia ofert pod względem spełnienia wymogów formalnych.</w:t>
      </w:r>
    </w:p>
    <w:p w:rsidR="00FD0ACE" w:rsidRPr="00FD0ACE" w:rsidRDefault="00FD0ACE" w:rsidP="00FD0ACE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Komisja od</w:t>
      </w:r>
      <w:r w:rsidR="009B5A9D">
        <w:rPr>
          <w:color w:val="000000"/>
        </w:rPr>
        <w:t>rzuca oferty, nie</w:t>
      </w:r>
      <w:r w:rsidRPr="00FD0ACE">
        <w:rPr>
          <w:color w:val="000000"/>
        </w:rPr>
        <w:t>odpowiadające warunkom określonym w ogłoszeniu o konkursie lub zgłoszone po wyznaczonym terminie.</w:t>
      </w:r>
    </w:p>
    <w:p w:rsidR="00FD0ACE" w:rsidRPr="00FD0ACE" w:rsidRDefault="00FD0ACE" w:rsidP="00FD0ACE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W przypadku wystąpienia braków i/lub niejasności co do treści oferty i/lub załączonych do oferty dokumentów, Komisja może wezwać oferenta do uzupełnienia oferty lub złożenia wyjaśnień – w wyznaczonym przez siebie terminie.</w:t>
      </w:r>
    </w:p>
    <w:p w:rsidR="00FD0ACE" w:rsidRPr="00FD0ACE" w:rsidRDefault="00FD0ACE" w:rsidP="00FD0ACE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Oferty nie uzupełnione przez oferenta zgodnie z postanowieniami ust. 4 (złożenie brakujących dokumentów, złożenie wyjaśnień) w wyznaczonym przez Komisję terminie, zostają odrzucone z przyczyn formalnych.</w:t>
      </w:r>
    </w:p>
    <w:p w:rsidR="00FD0ACE" w:rsidRPr="00FD0ACE" w:rsidRDefault="00FD0ACE" w:rsidP="00FD0ACE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Komisja tworzy listę ofert spełniających wymogi formalne oraz listę ofert, które nie kwalifikują się do konkursu, wraz z podaniem przyczyny.</w:t>
      </w:r>
    </w:p>
    <w:p w:rsidR="00FD0ACE" w:rsidRPr="00FD0ACE" w:rsidRDefault="00FD0ACE" w:rsidP="00FD0ACE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Każda oferta, która spełnia wymogi formalne, może zostać wybrana do realizacji.</w:t>
      </w:r>
    </w:p>
    <w:p w:rsidR="00FD0ACE" w:rsidRPr="00FD0ACE" w:rsidRDefault="00FD0ACE" w:rsidP="00FD0ACE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lastRenderedPageBreak/>
        <w:t xml:space="preserve">Podstawowym kryterium wyboru oferty będzie cena oferowanej usługi. Przy wyborze oferty Komisja bierze pod uwagę również możliwość rzeczywistej realizacji przedmiotu konkursu </w:t>
      </w:r>
      <w:r w:rsidR="009B5A9D">
        <w:rPr>
          <w:color w:val="000000"/>
        </w:rPr>
        <w:t xml:space="preserve">                </w:t>
      </w:r>
      <w:r w:rsidRPr="00FD0ACE">
        <w:rPr>
          <w:color w:val="000000"/>
        </w:rPr>
        <w:t>w warunkach określonych przez oferenta tj.:</w:t>
      </w:r>
    </w:p>
    <w:p w:rsidR="00FD0ACE" w:rsidRPr="00FD0ACE" w:rsidRDefault="00FD0ACE" w:rsidP="009B5A9D">
      <w:pPr>
        <w:pStyle w:val="western"/>
        <w:numPr>
          <w:ilvl w:val="0"/>
          <w:numId w:val="19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D0ACE">
        <w:rPr>
          <w:color w:val="000000"/>
        </w:rPr>
        <w:t>dostępność do świadczeń w ciągu tygodnia (godziny realizacji),</w:t>
      </w:r>
    </w:p>
    <w:p w:rsidR="00FD0ACE" w:rsidRPr="00FD0ACE" w:rsidRDefault="00FD0ACE" w:rsidP="009B5A9D">
      <w:pPr>
        <w:pStyle w:val="western"/>
        <w:numPr>
          <w:ilvl w:val="0"/>
          <w:numId w:val="19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D0ACE">
        <w:rPr>
          <w:color w:val="000000"/>
        </w:rPr>
        <w:t>koszt jednego szczepienia,</w:t>
      </w:r>
    </w:p>
    <w:p w:rsidR="00FD0ACE" w:rsidRPr="00FD0ACE" w:rsidRDefault="00FD0ACE" w:rsidP="009B5A9D">
      <w:pPr>
        <w:pStyle w:val="western"/>
        <w:numPr>
          <w:ilvl w:val="0"/>
          <w:numId w:val="19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D0ACE">
        <w:rPr>
          <w:color w:val="000000"/>
        </w:rPr>
        <w:t>liczbę oraz kwalifikacje personelu.</w:t>
      </w:r>
    </w:p>
    <w:p w:rsidR="00FD0ACE" w:rsidRPr="00FD0ACE" w:rsidRDefault="00FD0ACE" w:rsidP="00FD0ACE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Komisja przeprowadza dyskusję na temat każdej z ofert. Każdy z członków Komisji ma prawo do wypowiedzenia się.</w:t>
      </w:r>
    </w:p>
    <w:p w:rsidR="00FD0ACE" w:rsidRPr="00FD0ACE" w:rsidRDefault="00FD0ACE" w:rsidP="00FD0ACE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Komisja przygotowuje propozycję wyboru ofert lub nie wybrania żadnej z ofert.</w:t>
      </w:r>
    </w:p>
    <w:p w:rsidR="00FD0ACE" w:rsidRPr="00FD0ACE" w:rsidRDefault="00FD0ACE" w:rsidP="00FD0ACE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 xml:space="preserve">Swoje stanowisko Komisja przedstawia w </w:t>
      </w:r>
      <w:r w:rsidR="009B5A9D">
        <w:rPr>
          <w:color w:val="000000"/>
        </w:rPr>
        <w:t>protokole Burmistrzowi Gminy Czempiń</w:t>
      </w:r>
      <w:r w:rsidRPr="00FD0ACE">
        <w:rPr>
          <w:color w:val="000000"/>
        </w:rPr>
        <w:t xml:space="preserve"> do zatwierdzenia.</w:t>
      </w:r>
    </w:p>
    <w:p w:rsidR="00FD0ACE" w:rsidRPr="00FD0ACE" w:rsidRDefault="00FD0ACE" w:rsidP="00FD0ACE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W razie, gdy na konkurs ofert zostanie zgłoszona tylko jedna oferta, może zostać wybrana, jeśli spełnia wymagania określone w warunkach konkursu.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FD0ACE" w:rsidRPr="00FD0ACE" w:rsidRDefault="00FD0ACE" w:rsidP="009B5A9D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§13</w:t>
      </w:r>
      <w:r w:rsidR="009B5A9D">
        <w:rPr>
          <w:color w:val="000000"/>
        </w:rPr>
        <w:t>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>Oferta uznana jest za prawidłową pod względem formalnym, gdy:</w:t>
      </w:r>
    </w:p>
    <w:p w:rsidR="00FD0ACE" w:rsidRPr="00FD0ACE" w:rsidRDefault="00FD0ACE" w:rsidP="00FD0ACE">
      <w:pPr>
        <w:pStyle w:val="western"/>
        <w:numPr>
          <w:ilvl w:val="0"/>
          <w:numId w:val="2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jest zgodna z szczegółowymi warunkami i celami konkursu</w:t>
      </w:r>
      <w:r w:rsidR="009B5A9D">
        <w:rPr>
          <w:color w:val="000000"/>
        </w:rPr>
        <w:t>,</w:t>
      </w:r>
    </w:p>
    <w:p w:rsidR="00FD0ACE" w:rsidRPr="00FD0ACE" w:rsidRDefault="00FD0ACE" w:rsidP="00FD0ACE">
      <w:pPr>
        <w:pStyle w:val="western"/>
        <w:numPr>
          <w:ilvl w:val="0"/>
          <w:numId w:val="2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złożona jest na właściwym formularzu</w:t>
      </w:r>
      <w:r w:rsidR="009B5A9D">
        <w:rPr>
          <w:color w:val="000000"/>
        </w:rPr>
        <w:t>,</w:t>
      </w:r>
    </w:p>
    <w:p w:rsidR="00FD0ACE" w:rsidRPr="00FD0ACE" w:rsidRDefault="00FD0ACE" w:rsidP="00FD0ACE">
      <w:pPr>
        <w:pStyle w:val="western"/>
        <w:numPr>
          <w:ilvl w:val="0"/>
          <w:numId w:val="2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złożona jest w wymaganym w regulaminie terminie</w:t>
      </w:r>
      <w:r w:rsidR="009B5A9D">
        <w:rPr>
          <w:color w:val="000000"/>
        </w:rPr>
        <w:t>,</w:t>
      </w:r>
    </w:p>
    <w:p w:rsidR="00FD0ACE" w:rsidRPr="00FD0ACE" w:rsidRDefault="00FD0ACE" w:rsidP="00FD0ACE">
      <w:pPr>
        <w:pStyle w:val="western"/>
        <w:numPr>
          <w:ilvl w:val="0"/>
          <w:numId w:val="2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podmiot jest uprawniony do złożenia oferty</w:t>
      </w:r>
      <w:r w:rsidR="009B5A9D">
        <w:rPr>
          <w:color w:val="000000"/>
        </w:rPr>
        <w:t>,</w:t>
      </w:r>
    </w:p>
    <w:p w:rsidR="00FD0ACE" w:rsidRPr="00FD0ACE" w:rsidRDefault="00FD0ACE" w:rsidP="00FD0ACE">
      <w:pPr>
        <w:pStyle w:val="western"/>
        <w:numPr>
          <w:ilvl w:val="0"/>
          <w:numId w:val="2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oferta oraz załączniki są podpisane przez osoby uprawnione</w:t>
      </w:r>
      <w:r w:rsidR="009B5A9D">
        <w:rPr>
          <w:color w:val="000000"/>
        </w:rPr>
        <w:t>,</w:t>
      </w:r>
    </w:p>
    <w:p w:rsidR="00FD0ACE" w:rsidRPr="00FD0ACE" w:rsidRDefault="00FD0ACE" w:rsidP="00FD0ACE">
      <w:pPr>
        <w:pStyle w:val="western"/>
        <w:numPr>
          <w:ilvl w:val="0"/>
          <w:numId w:val="2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jest czytelna, tzn. wypełniona została maszynowo, komputerowo lub pismem drukowanym jednolicie w całości</w:t>
      </w:r>
      <w:r w:rsidR="009B5A9D">
        <w:rPr>
          <w:color w:val="000000"/>
        </w:rPr>
        <w:t>,</w:t>
      </w:r>
    </w:p>
    <w:p w:rsidR="00FD0ACE" w:rsidRPr="00FD0ACE" w:rsidRDefault="00FD0ACE" w:rsidP="00FD0ACE">
      <w:pPr>
        <w:pStyle w:val="western"/>
        <w:numPr>
          <w:ilvl w:val="0"/>
          <w:numId w:val="2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jest spójna tzn. istnieje logiczne powiązanie pomiędzy celami zadania, szczegółowym zakresem rzeczowym zadania, kosztorysem i oczekiwanymi efektami realizacji zadania</w:t>
      </w:r>
      <w:r w:rsidR="009B5A9D">
        <w:rPr>
          <w:color w:val="000000"/>
        </w:rPr>
        <w:t>,</w:t>
      </w:r>
    </w:p>
    <w:p w:rsidR="00FD0ACE" w:rsidRPr="009B5A9D" w:rsidRDefault="00FD0ACE" w:rsidP="00FD0ACE">
      <w:pPr>
        <w:pStyle w:val="western"/>
        <w:numPr>
          <w:ilvl w:val="0"/>
          <w:numId w:val="2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9B5A9D">
        <w:rPr>
          <w:color w:val="000000"/>
        </w:rPr>
        <w:t xml:space="preserve">termin realizacji zadania jest zgodny z harmonogramem realizacji programu, zawartym </w:t>
      </w:r>
      <w:r w:rsidR="009B5A9D" w:rsidRPr="009B5A9D">
        <w:rPr>
          <w:color w:val="000000"/>
        </w:rPr>
        <w:t xml:space="preserve">            </w:t>
      </w:r>
      <w:r w:rsidRPr="009B5A9D">
        <w:rPr>
          <w:color w:val="000000"/>
        </w:rPr>
        <w:t>w</w:t>
      </w:r>
      <w:r w:rsidR="009B5A9D" w:rsidRPr="009B5A9D">
        <w:rPr>
          <w:bCs/>
        </w:rPr>
        <w:t xml:space="preserve"> Programie zdrowotnym w zakresie profilaktyki zakażeń wirusami  brodawczaka ludzkiego (HPV) w Gminie Czempiń na lata  2016 – 2018</w:t>
      </w:r>
      <w:r w:rsidRPr="009B5A9D">
        <w:rPr>
          <w:color w:val="000000"/>
        </w:rPr>
        <w:t xml:space="preserve">, realizowanym </w:t>
      </w:r>
      <w:r w:rsidR="009B5A9D" w:rsidRPr="009B5A9D">
        <w:rPr>
          <w:color w:val="000000"/>
        </w:rPr>
        <w:t>przez Gminę Czempiń</w:t>
      </w:r>
      <w:r w:rsidRPr="009B5A9D">
        <w:rPr>
          <w:color w:val="000000"/>
        </w:rPr>
        <w:t>,</w:t>
      </w:r>
    </w:p>
    <w:p w:rsidR="00FD0ACE" w:rsidRPr="00FD0ACE" w:rsidRDefault="00FD0ACE" w:rsidP="00FD0ACE">
      <w:pPr>
        <w:pStyle w:val="western"/>
        <w:numPr>
          <w:ilvl w:val="0"/>
          <w:numId w:val="2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kalkulacja przewidywanych kosztów realizacji zadania jest poprawna pod względem formalno-rachunkowym</w:t>
      </w:r>
      <w:r w:rsidR="009B5A9D">
        <w:rPr>
          <w:color w:val="000000"/>
        </w:rPr>
        <w:t>,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>Wymagane jest złożenie przez oferentów kompletu dokumentów określonych w § 8 niniejszego ogłoszenia.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BB340A" w:rsidRDefault="00BB340A" w:rsidP="009B5A9D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</w:p>
    <w:p w:rsidR="00FD0ACE" w:rsidRPr="00FD0ACE" w:rsidRDefault="00FD0ACE" w:rsidP="009B5A9D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§14</w:t>
      </w:r>
      <w:r w:rsidR="009B5A9D">
        <w:rPr>
          <w:color w:val="000000"/>
        </w:rPr>
        <w:t>.</w:t>
      </w:r>
    </w:p>
    <w:p w:rsidR="00FD0ACE" w:rsidRPr="00FD0ACE" w:rsidRDefault="009B5A9D" w:rsidP="00FD0ACE">
      <w:pPr>
        <w:pStyle w:val="western"/>
        <w:numPr>
          <w:ilvl w:val="0"/>
          <w:numId w:val="22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>
        <w:rPr>
          <w:color w:val="000000"/>
        </w:rPr>
        <w:t>Burmistrz Gminy Czempiń</w:t>
      </w:r>
      <w:r w:rsidR="00FD0ACE" w:rsidRPr="00FD0ACE">
        <w:rPr>
          <w:color w:val="000000"/>
        </w:rPr>
        <w:t xml:space="preserve"> dokonuje ostatecznego rozstrzygnięcia konkursu ofert, od którego nie przysługuje odwołanie lub zamknięcia konkursu bez wybrania którejkolwiek z ofert, </w:t>
      </w:r>
      <w:r w:rsidR="006F03F2">
        <w:rPr>
          <w:color w:val="000000"/>
        </w:rPr>
        <w:t xml:space="preserve">              </w:t>
      </w:r>
      <w:r w:rsidR="00FD0ACE" w:rsidRPr="00FD0ACE">
        <w:rPr>
          <w:color w:val="000000"/>
        </w:rPr>
        <w:t>w tym zamknięcia konkursu z uwagi na brak ofert spełniających wymogi formalne.</w:t>
      </w:r>
    </w:p>
    <w:p w:rsidR="00FD0ACE" w:rsidRPr="00383DA5" w:rsidRDefault="009B5A9D" w:rsidP="00FD0ACE">
      <w:pPr>
        <w:pStyle w:val="western"/>
        <w:numPr>
          <w:ilvl w:val="0"/>
          <w:numId w:val="22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383DA5">
        <w:rPr>
          <w:color w:val="000000"/>
        </w:rPr>
        <w:t>Burmistrz Gminy Czempiń</w:t>
      </w:r>
      <w:r w:rsidR="00FD0ACE" w:rsidRPr="00383DA5">
        <w:rPr>
          <w:color w:val="000000"/>
        </w:rPr>
        <w:t xml:space="preserve"> zastrzega sobie prawo odwołania postępowania konkursowego, unieważnienia oraz przesunięcia terminu składania ofert bez podania przyczyny, a także prawo wyboru więcej niż jednej oferty.</w:t>
      </w:r>
    </w:p>
    <w:p w:rsidR="00FC69AA" w:rsidRPr="00FD0ACE" w:rsidRDefault="00FC69AA" w:rsidP="00FD0A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69AA" w:rsidRPr="00FD0ACE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448"/>
    <w:multiLevelType w:val="multilevel"/>
    <w:tmpl w:val="7E202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938B2"/>
    <w:multiLevelType w:val="hybridMultilevel"/>
    <w:tmpl w:val="7F66F5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B50EE"/>
    <w:multiLevelType w:val="multilevel"/>
    <w:tmpl w:val="FEF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F751C"/>
    <w:multiLevelType w:val="multilevel"/>
    <w:tmpl w:val="6A5481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96868"/>
    <w:multiLevelType w:val="multilevel"/>
    <w:tmpl w:val="5314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377EF"/>
    <w:multiLevelType w:val="multilevel"/>
    <w:tmpl w:val="D4F2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02263"/>
    <w:multiLevelType w:val="multilevel"/>
    <w:tmpl w:val="EBA604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8701A"/>
    <w:multiLevelType w:val="multilevel"/>
    <w:tmpl w:val="BFE2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A76A6"/>
    <w:multiLevelType w:val="hybridMultilevel"/>
    <w:tmpl w:val="28E06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F2FDB"/>
    <w:multiLevelType w:val="multilevel"/>
    <w:tmpl w:val="3AA07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96A85"/>
    <w:multiLevelType w:val="multilevel"/>
    <w:tmpl w:val="67A6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D31087"/>
    <w:multiLevelType w:val="multilevel"/>
    <w:tmpl w:val="6740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B655E"/>
    <w:multiLevelType w:val="multilevel"/>
    <w:tmpl w:val="027480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027D36"/>
    <w:multiLevelType w:val="multilevel"/>
    <w:tmpl w:val="BC70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8402D"/>
    <w:multiLevelType w:val="multilevel"/>
    <w:tmpl w:val="65F84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368F7"/>
    <w:multiLevelType w:val="multilevel"/>
    <w:tmpl w:val="0F0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43829"/>
    <w:multiLevelType w:val="multilevel"/>
    <w:tmpl w:val="54465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E43C06"/>
    <w:multiLevelType w:val="multilevel"/>
    <w:tmpl w:val="C01A23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016F0C"/>
    <w:multiLevelType w:val="multilevel"/>
    <w:tmpl w:val="DF00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BE765A"/>
    <w:multiLevelType w:val="multilevel"/>
    <w:tmpl w:val="367C9A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F70EA7"/>
    <w:multiLevelType w:val="multilevel"/>
    <w:tmpl w:val="78B6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8A6AD5"/>
    <w:multiLevelType w:val="multilevel"/>
    <w:tmpl w:val="5DB2FF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D97EE6"/>
    <w:multiLevelType w:val="multilevel"/>
    <w:tmpl w:val="2AF451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FC3BE5"/>
    <w:multiLevelType w:val="multilevel"/>
    <w:tmpl w:val="DC50A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21"/>
  </w:num>
  <w:num w:numId="11">
    <w:abstractNumId w:val="12"/>
  </w:num>
  <w:num w:numId="12">
    <w:abstractNumId w:val="19"/>
  </w:num>
  <w:num w:numId="13">
    <w:abstractNumId w:val="23"/>
  </w:num>
  <w:num w:numId="14">
    <w:abstractNumId w:val="20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4"/>
  </w:num>
  <w:num w:numId="19">
    <w:abstractNumId w:val="22"/>
    <w:lvlOverride w:ilvl="0">
      <w:startOverride w:val="1"/>
    </w:lvlOverride>
  </w:num>
  <w:num w:numId="20">
    <w:abstractNumId w:val="17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ACE"/>
    <w:rsid w:val="0005347C"/>
    <w:rsid w:val="00080109"/>
    <w:rsid w:val="000D732B"/>
    <w:rsid w:val="002B49E4"/>
    <w:rsid w:val="002F4435"/>
    <w:rsid w:val="003651FA"/>
    <w:rsid w:val="00383DA5"/>
    <w:rsid w:val="003D56C3"/>
    <w:rsid w:val="003E6312"/>
    <w:rsid w:val="003F304B"/>
    <w:rsid w:val="00401F44"/>
    <w:rsid w:val="00436E1A"/>
    <w:rsid w:val="004734CE"/>
    <w:rsid w:val="004A7B1A"/>
    <w:rsid w:val="004B0D01"/>
    <w:rsid w:val="00595ACC"/>
    <w:rsid w:val="00624335"/>
    <w:rsid w:val="006F03F2"/>
    <w:rsid w:val="006F7D93"/>
    <w:rsid w:val="007960F8"/>
    <w:rsid w:val="007B3EC6"/>
    <w:rsid w:val="00813903"/>
    <w:rsid w:val="008874E5"/>
    <w:rsid w:val="00895782"/>
    <w:rsid w:val="008E7A60"/>
    <w:rsid w:val="009B5A9D"/>
    <w:rsid w:val="009D7BB5"/>
    <w:rsid w:val="009E5D01"/>
    <w:rsid w:val="009F0CD4"/>
    <w:rsid w:val="00B37B25"/>
    <w:rsid w:val="00B9466E"/>
    <w:rsid w:val="00BB340A"/>
    <w:rsid w:val="00BE1703"/>
    <w:rsid w:val="00C8339A"/>
    <w:rsid w:val="00DB1A58"/>
    <w:rsid w:val="00E023FC"/>
    <w:rsid w:val="00EB1915"/>
    <w:rsid w:val="00F02043"/>
    <w:rsid w:val="00FC69AA"/>
    <w:rsid w:val="00FD0ACE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4CBA"/>
  <w15:docId w15:val="{F39BF601-4EA7-48F8-882A-846535DC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D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0ACE"/>
    <w:rPr>
      <w:b/>
      <w:bCs/>
    </w:rPr>
  </w:style>
  <w:style w:type="character" w:customStyle="1" w:styleId="apple-converted-space">
    <w:name w:val="apple-converted-space"/>
    <w:basedOn w:val="Domylnaczcionkaakapitu"/>
    <w:rsid w:val="00FD0ACE"/>
  </w:style>
  <w:style w:type="paragraph" w:styleId="NormalnyWeb">
    <w:name w:val="Normal (Web)"/>
    <w:basedOn w:val="Normalny"/>
    <w:uiPriority w:val="99"/>
    <w:unhideWhenUsed/>
    <w:rsid w:val="00FD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2088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Mnapierala</cp:lastModifiedBy>
  <cp:revision>11</cp:revision>
  <cp:lastPrinted>2016-08-10T09:58:00Z</cp:lastPrinted>
  <dcterms:created xsi:type="dcterms:W3CDTF">2016-07-05T12:22:00Z</dcterms:created>
  <dcterms:modified xsi:type="dcterms:W3CDTF">2018-04-19T12:11:00Z</dcterms:modified>
</cp:coreProperties>
</file>