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2E" w:rsidRPr="00A06139" w:rsidRDefault="00932B2E" w:rsidP="00E83873">
      <w:pPr>
        <w:jc w:val="right"/>
      </w:pPr>
      <w:r w:rsidRPr="00A06139">
        <w:t>Czempiń, dnia</w:t>
      </w:r>
      <w:r>
        <w:t xml:space="preserve"> 13 czerwca 2016</w:t>
      </w:r>
      <w:r w:rsidRPr="00A06139">
        <w:t>r.</w:t>
      </w:r>
    </w:p>
    <w:p w:rsidR="00932B2E" w:rsidRDefault="00932B2E" w:rsidP="00E83873">
      <w:r>
        <w:t>RG.6733.11.2016</w:t>
      </w:r>
    </w:p>
    <w:p w:rsidR="00932B2E" w:rsidRDefault="00932B2E" w:rsidP="00E83873"/>
    <w:p w:rsidR="00932B2E" w:rsidRDefault="00932B2E" w:rsidP="00E83873">
      <w:pPr>
        <w:jc w:val="center"/>
        <w:rPr>
          <w:b/>
          <w:bCs/>
          <w:sz w:val="28"/>
          <w:szCs w:val="28"/>
        </w:rPr>
      </w:pPr>
    </w:p>
    <w:p w:rsidR="00932B2E" w:rsidRDefault="00932B2E" w:rsidP="00E83873">
      <w:pPr>
        <w:jc w:val="center"/>
      </w:pPr>
      <w:r>
        <w:rPr>
          <w:b/>
          <w:bCs/>
          <w:sz w:val="28"/>
          <w:szCs w:val="28"/>
        </w:rPr>
        <w:t xml:space="preserve">OBWIESZCZENIE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 xml:space="preserve">Burmistrza Gminy Czempiń </w:t>
      </w:r>
      <w:r>
        <w:br/>
      </w:r>
    </w:p>
    <w:p w:rsidR="00932B2E" w:rsidRPr="00E83873" w:rsidRDefault="00932B2E" w:rsidP="00E83873">
      <w:pPr>
        <w:spacing w:line="360" w:lineRule="auto"/>
        <w:jc w:val="both"/>
      </w:pPr>
      <w:r>
        <w:br/>
      </w:r>
      <w:r w:rsidRPr="00E83873">
        <w:t xml:space="preserve">          Stosownie do art. 53 ust. 1 ustawy z dnia 27 marca 2003r. o planowaniu </w:t>
      </w:r>
      <w:r w:rsidRPr="00E83873">
        <w:br/>
        <w:t>i zagospodarowaniu przestrzennym (</w:t>
      </w:r>
      <w:r w:rsidRPr="00E83873">
        <w:rPr>
          <w:color w:val="000000"/>
        </w:rPr>
        <w:t>Dz. U. z 2015</w:t>
      </w:r>
      <w:r>
        <w:rPr>
          <w:color w:val="000000"/>
        </w:rPr>
        <w:t>r.</w:t>
      </w:r>
      <w:r w:rsidRPr="00E83873">
        <w:rPr>
          <w:color w:val="000000"/>
        </w:rPr>
        <w:t xml:space="preserve"> poz. 199</w:t>
      </w:r>
      <w:r>
        <w:rPr>
          <w:color w:val="000000"/>
        </w:rPr>
        <w:t xml:space="preserve"> ze zm.</w:t>
      </w:r>
      <w:r w:rsidRPr="00E83873">
        <w:t>) i art. 61 §</w:t>
      </w:r>
      <w:r>
        <w:t xml:space="preserve"> </w:t>
      </w:r>
      <w:r w:rsidRPr="00E83873">
        <w:t>1-4 Kodeksu postępowania administracyjnego (Dz. U. z 201</w:t>
      </w:r>
      <w:r>
        <w:t>6</w:t>
      </w:r>
      <w:r w:rsidRPr="00E83873">
        <w:t>r.  poz. 2</w:t>
      </w:r>
      <w:r>
        <w:t>3</w:t>
      </w:r>
      <w:r w:rsidRPr="00E83873">
        <w:t>)</w:t>
      </w:r>
    </w:p>
    <w:p w:rsidR="00932B2E" w:rsidRPr="006C0019" w:rsidRDefault="00932B2E" w:rsidP="005223B1">
      <w:pPr>
        <w:jc w:val="both"/>
      </w:pPr>
      <w:r w:rsidRPr="006C0019">
        <w:t xml:space="preserve"> </w:t>
      </w:r>
    </w:p>
    <w:p w:rsidR="00932B2E" w:rsidRPr="006C0019" w:rsidRDefault="00932B2E" w:rsidP="005223B1">
      <w:pPr>
        <w:jc w:val="center"/>
      </w:pPr>
      <w:r w:rsidRPr="006C0019">
        <w:t>zawiadamiam</w:t>
      </w:r>
    </w:p>
    <w:p w:rsidR="00932B2E" w:rsidRPr="00596640" w:rsidRDefault="00932B2E" w:rsidP="005223B1">
      <w:pPr>
        <w:tabs>
          <w:tab w:val="left" w:pos="5355"/>
        </w:tabs>
        <w:jc w:val="both"/>
      </w:pPr>
    </w:p>
    <w:p w:rsidR="00932B2E" w:rsidRPr="00215307" w:rsidRDefault="00932B2E" w:rsidP="00E83873">
      <w:pPr>
        <w:spacing w:line="360" w:lineRule="auto"/>
        <w:jc w:val="both"/>
      </w:pPr>
      <w:r w:rsidRPr="00C21EFC">
        <w:t>o wydaniu decyzji nr RG.6733.</w:t>
      </w:r>
      <w:r>
        <w:t>11</w:t>
      </w:r>
      <w:r w:rsidRPr="00C21EFC">
        <w:t>.2016 z dnia 1</w:t>
      </w:r>
      <w:r>
        <w:t>3 czerwca</w:t>
      </w:r>
      <w:r w:rsidRPr="00C21EFC">
        <w:t xml:space="preserve"> 2016r. o ustaleniu lokalizacji inwestycji celu publicznego polegającej na </w:t>
      </w:r>
      <w:r>
        <w:t>budowie sieci wodociągowej</w:t>
      </w:r>
      <w:r w:rsidRPr="00E803CF">
        <w:t>, przewidzianej do realizacji na dział</w:t>
      </w:r>
      <w:r>
        <w:t>ce</w:t>
      </w:r>
      <w:r w:rsidRPr="00E803CF">
        <w:t xml:space="preserve"> o nr ewid. </w:t>
      </w:r>
      <w:r>
        <w:t>198/1 obręb Piechanin, gmina Czempiń</w:t>
      </w:r>
      <w:r w:rsidRPr="003D093C">
        <w:t>.</w:t>
      </w:r>
    </w:p>
    <w:p w:rsidR="00932B2E" w:rsidRPr="00215307" w:rsidRDefault="00932B2E" w:rsidP="00E83873">
      <w:pPr>
        <w:spacing w:line="360" w:lineRule="auto"/>
        <w:jc w:val="both"/>
      </w:pPr>
    </w:p>
    <w:p w:rsidR="00932B2E" w:rsidRPr="00E83873" w:rsidRDefault="00932B2E" w:rsidP="00E8387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5307">
        <w:rPr>
          <w:rFonts w:ascii="Times New Roman" w:hAnsi="Times New Roman" w:cs="Times New Roman"/>
          <w:sz w:val="24"/>
          <w:szCs w:val="24"/>
        </w:rPr>
        <w:t>W związku z powyższym informujemy strony, że w Referacie Planowania Przestrzennego i Gospodarki Nieruchomościami Urzędu</w:t>
      </w:r>
      <w:r w:rsidRPr="00E83873">
        <w:rPr>
          <w:rFonts w:ascii="Times New Roman" w:hAnsi="Times New Roman" w:cs="Times New Roman"/>
          <w:sz w:val="24"/>
          <w:szCs w:val="24"/>
        </w:rPr>
        <w:t xml:space="preserve"> Gminy Czempiń, ul. 24 Stycznia 25,  w godzinach urzędowania,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3873">
        <w:rPr>
          <w:rFonts w:ascii="Times New Roman" w:hAnsi="Times New Roman" w:cs="Times New Roman"/>
          <w:sz w:val="24"/>
          <w:szCs w:val="24"/>
        </w:rPr>
        <w:t xml:space="preserve">w terminie 14 dni od dnia ukazania się niniejszego obwieszczenia można zapoznać się z wnioskiem oraz zgłaszać swoje wnioski, uwagi i zastrzeżenia. </w:t>
      </w:r>
    </w:p>
    <w:p w:rsidR="00932B2E" w:rsidRDefault="00932B2E" w:rsidP="00E83873">
      <w:pPr>
        <w:tabs>
          <w:tab w:val="left" w:pos="5355"/>
        </w:tabs>
        <w:rPr>
          <w:sz w:val="20"/>
          <w:szCs w:val="20"/>
        </w:rPr>
      </w:pPr>
    </w:p>
    <w:p w:rsidR="00932B2E" w:rsidRDefault="00932B2E" w:rsidP="00E83873">
      <w:pPr>
        <w:tabs>
          <w:tab w:val="left" w:pos="5355"/>
        </w:tabs>
        <w:rPr>
          <w:sz w:val="20"/>
          <w:szCs w:val="20"/>
        </w:rPr>
      </w:pPr>
    </w:p>
    <w:p w:rsidR="00932B2E" w:rsidRDefault="00932B2E" w:rsidP="00E83873">
      <w:pPr>
        <w:tabs>
          <w:tab w:val="left" w:pos="5355"/>
        </w:tabs>
        <w:rPr>
          <w:sz w:val="20"/>
          <w:szCs w:val="20"/>
        </w:rPr>
      </w:pPr>
    </w:p>
    <w:p w:rsidR="00932B2E" w:rsidRDefault="00932B2E" w:rsidP="00E83873">
      <w:pPr>
        <w:tabs>
          <w:tab w:val="left" w:pos="5355"/>
        </w:tabs>
        <w:rPr>
          <w:sz w:val="20"/>
          <w:szCs w:val="20"/>
        </w:rPr>
      </w:pPr>
    </w:p>
    <w:p w:rsidR="00932B2E" w:rsidRDefault="00932B2E" w:rsidP="00E83873">
      <w:pPr>
        <w:tabs>
          <w:tab w:val="left" w:pos="5355"/>
        </w:tabs>
        <w:rPr>
          <w:sz w:val="20"/>
          <w:szCs w:val="20"/>
        </w:rPr>
      </w:pPr>
    </w:p>
    <w:p w:rsidR="00932B2E" w:rsidRDefault="00932B2E" w:rsidP="00E83873">
      <w:pPr>
        <w:tabs>
          <w:tab w:val="left" w:pos="5355"/>
        </w:tabs>
        <w:rPr>
          <w:sz w:val="20"/>
          <w:szCs w:val="20"/>
        </w:rPr>
      </w:pPr>
    </w:p>
    <w:p w:rsidR="00932B2E" w:rsidRDefault="00932B2E" w:rsidP="00E83873">
      <w:pPr>
        <w:tabs>
          <w:tab w:val="left" w:pos="5355"/>
        </w:tabs>
        <w:rPr>
          <w:sz w:val="20"/>
          <w:szCs w:val="20"/>
        </w:rPr>
      </w:pPr>
    </w:p>
    <w:p w:rsidR="00932B2E" w:rsidRDefault="00932B2E" w:rsidP="00E83873">
      <w:pPr>
        <w:tabs>
          <w:tab w:val="left" w:pos="5355"/>
        </w:tabs>
        <w:rPr>
          <w:sz w:val="20"/>
          <w:szCs w:val="20"/>
        </w:rPr>
      </w:pPr>
    </w:p>
    <w:p w:rsidR="00932B2E" w:rsidRDefault="00932B2E" w:rsidP="00E83873">
      <w:pPr>
        <w:tabs>
          <w:tab w:val="left" w:pos="5355"/>
        </w:tabs>
        <w:rPr>
          <w:sz w:val="20"/>
          <w:szCs w:val="20"/>
        </w:rPr>
      </w:pPr>
    </w:p>
    <w:p w:rsidR="00932B2E" w:rsidRDefault="00932B2E" w:rsidP="00E83873">
      <w:pPr>
        <w:tabs>
          <w:tab w:val="left" w:pos="5355"/>
        </w:tabs>
        <w:rPr>
          <w:sz w:val="20"/>
          <w:szCs w:val="20"/>
        </w:rPr>
      </w:pPr>
    </w:p>
    <w:p w:rsidR="00932B2E" w:rsidRDefault="00932B2E" w:rsidP="00E83873">
      <w:pPr>
        <w:tabs>
          <w:tab w:val="left" w:pos="5355"/>
        </w:tabs>
        <w:rPr>
          <w:sz w:val="20"/>
          <w:szCs w:val="20"/>
        </w:rPr>
      </w:pPr>
    </w:p>
    <w:p w:rsidR="00932B2E" w:rsidRPr="000921A7" w:rsidRDefault="00932B2E" w:rsidP="00E83873">
      <w:pPr>
        <w:tabs>
          <w:tab w:val="left" w:pos="5355"/>
        </w:tabs>
        <w:rPr>
          <w:sz w:val="20"/>
          <w:szCs w:val="20"/>
        </w:rPr>
      </w:pPr>
      <w:r w:rsidRPr="000921A7">
        <w:rPr>
          <w:sz w:val="20"/>
          <w:szCs w:val="20"/>
        </w:rPr>
        <w:t>Wywieszono:………………….</w:t>
      </w:r>
    </w:p>
    <w:p w:rsidR="00932B2E" w:rsidRPr="000921A7" w:rsidRDefault="00932B2E" w:rsidP="00E83873">
      <w:pPr>
        <w:tabs>
          <w:tab w:val="left" w:pos="5355"/>
        </w:tabs>
        <w:rPr>
          <w:sz w:val="20"/>
          <w:szCs w:val="20"/>
        </w:rPr>
      </w:pPr>
      <w:r w:rsidRPr="000921A7">
        <w:rPr>
          <w:sz w:val="20"/>
          <w:szCs w:val="20"/>
        </w:rPr>
        <w:t>Zdjęto:………………………...</w:t>
      </w:r>
    </w:p>
    <w:p w:rsidR="00932B2E" w:rsidRDefault="00932B2E" w:rsidP="00E83873">
      <w:pPr>
        <w:rPr>
          <w:sz w:val="20"/>
          <w:szCs w:val="20"/>
        </w:rPr>
      </w:pPr>
    </w:p>
    <w:p w:rsidR="00932B2E" w:rsidRDefault="00932B2E" w:rsidP="00E83873">
      <w:pPr>
        <w:rPr>
          <w:sz w:val="20"/>
          <w:szCs w:val="20"/>
        </w:rPr>
      </w:pPr>
    </w:p>
    <w:p w:rsidR="00932B2E" w:rsidRPr="00C21EFC" w:rsidRDefault="00932B2E" w:rsidP="00E83873">
      <w:pPr>
        <w:rPr>
          <w:i/>
          <w:iCs/>
        </w:rPr>
      </w:pPr>
      <w:r w:rsidRPr="00C21EFC">
        <w:rPr>
          <w:i/>
          <w:iCs/>
        </w:rPr>
        <w:t>Sprawę prowadzi:</w:t>
      </w:r>
    </w:p>
    <w:p w:rsidR="00932B2E" w:rsidRPr="00C21EFC" w:rsidRDefault="00932B2E" w:rsidP="00C21EFC">
      <w:pPr>
        <w:rPr>
          <w:i/>
          <w:iCs/>
        </w:rPr>
      </w:pPr>
      <w:r w:rsidRPr="00C21EFC">
        <w:rPr>
          <w:i/>
          <w:iCs/>
        </w:rPr>
        <w:t>A.Kmieciak</w:t>
      </w:r>
    </w:p>
    <w:sectPr w:rsidR="00932B2E" w:rsidRPr="00C21EFC" w:rsidSect="00CF755A">
      <w:headerReference w:type="default" r:id="rId7"/>
      <w:footerReference w:type="default" r:id="rId8"/>
      <w:pgSz w:w="11906" w:h="16838"/>
      <w:pgMar w:top="568" w:right="1134" w:bottom="1134" w:left="1134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B2E" w:rsidRDefault="00932B2E">
      <w:r>
        <w:separator/>
      </w:r>
    </w:p>
  </w:endnote>
  <w:endnote w:type="continuationSeparator" w:id="0">
    <w:p w:rsidR="00932B2E" w:rsidRDefault="00932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B2E" w:rsidRDefault="00932B2E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932B2E" w:rsidRDefault="00932B2E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B2E" w:rsidRDefault="00932B2E">
      <w:r>
        <w:rPr>
          <w:color w:val="000000"/>
        </w:rPr>
        <w:separator/>
      </w:r>
    </w:p>
  </w:footnote>
  <w:footnote w:type="continuationSeparator" w:id="0">
    <w:p w:rsidR="00932B2E" w:rsidRDefault="00932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B2E" w:rsidRDefault="00932B2E">
    <w:pPr>
      <w:jc w:val="right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left:0;text-align:left;margin-left:46.8pt;margin-top:10.75pt;width:54.75pt;height:60.05pt;z-index:251660288;visibility:visible" wrapcoords="-296 0 -296 21330 21600 21330 21600 0 -296 0">
          <v:imagedata r:id="rId1" o:title=""/>
          <w10:wrap type="tight"/>
        </v:shape>
      </w:pict>
    </w:r>
  </w:p>
  <w:p w:rsidR="00932B2E" w:rsidRDefault="00932B2E">
    <w:pPr>
      <w:pStyle w:val="Heading1"/>
      <w:jc w:val="center"/>
      <w:rPr>
        <w:i/>
        <w:iCs/>
        <w:sz w:val="36"/>
        <w:szCs w:val="36"/>
      </w:rPr>
    </w:pPr>
  </w:p>
  <w:p w:rsidR="00932B2E" w:rsidRDefault="00932B2E">
    <w:pPr>
      <w:pStyle w:val="Textbody"/>
      <w:spacing w:after="0"/>
      <w:jc w:val="center"/>
    </w:pPr>
  </w:p>
  <w:p w:rsidR="00932B2E" w:rsidRDefault="00932B2E">
    <w:pPr>
      <w:pStyle w:val="Standard"/>
      <w:rPr>
        <w:i/>
        <w:iCs/>
      </w:rPr>
    </w:pPr>
  </w:p>
  <w:p w:rsidR="00932B2E" w:rsidRDefault="00932B2E">
    <w:pPr>
      <w:pStyle w:val="Standard"/>
      <w:rPr>
        <w:i/>
        <w:iCs/>
      </w:rPr>
    </w:pPr>
    <w:r>
      <w:rPr>
        <w:i/>
        <w:iCs/>
      </w:rPr>
      <w:t xml:space="preserve">BURMISTRZ GMINY CZEMPIŃ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488"/>
    <w:multiLevelType w:val="hybridMultilevel"/>
    <w:tmpl w:val="1604D922"/>
    <w:lvl w:ilvl="0" w:tplc="CA9EA456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i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26902"/>
    <w:multiLevelType w:val="hybridMultilevel"/>
    <w:tmpl w:val="34CE251E"/>
    <w:lvl w:ilvl="0" w:tplc="460E015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234FC"/>
    <w:multiLevelType w:val="hybridMultilevel"/>
    <w:tmpl w:val="07BC1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DE3B0F"/>
    <w:multiLevelType w:val="hybridMultilevel"/>
    <w:tmpl w:val="CB2A8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149"/>
    <w:rsid w:val="000107A1"/>
    <w:rsid w:val="0003768D"/>
    <w:rsid w:val="000712EA"/>
    <w:rsid w:val="0008577C"/>
    <w:rsid w:val="000921A7"/>
    <w:rsid w:val="000A4B18"/>
    <w:rsid w:val="000E527A"/>
    <w:rsid w:val="001E7905"/>
    <w:rsid w:val="00215307"/>
    <w:rsid w:val="00274C8B"/>
    <w:rsid w:val="00293F66"/>
    <w:rsid w:val="002A66A8"/>
    <w:rsid w:val="002F0982"/>
    <w:rsid w:val="00312DA5"/>
    <w:rsid w:val="00326871"/>
    <w:rsid w:val="00360443"/>
    <w:rsid w:val="003A7315"/>
    <w:rsid w:val="003D093C"/>
    <w:rsid w:val="003D1B92"/>
    <w:rsid w:val="004743F9"/>
    <w:rsid w:val="004E0F4C"/>
    <w:rsid w:val="005223B1"/>
    <w:rsid w:val="005223D2"/>
    <w:rsid w:val="00545FB1"/>
    <w:rsid w:val="00596640"/>
    <w:rsid w:val="005C2D27"/>
    <w:rsid w:val="005D3149"/>
    <w:rsid w:val="00666614"/>
    <w:rsid w:val="006C0019"/>
    <w:rsid w:val="006C74B1"/>
    <w:rsid w:val="00716609"/>
    <w:rsid w:val="00744E25"/>
    <w:rsid w:val="00781AEC"/>
    <w:rsid w:val="00794429"/>
    <w:rsid w:val="007F14CE"/>
    <w:rsid w:val="0084011C"/>
    <w:rsid w:val="008709FC"/>
    <w:rsid w:val="008A49CF"/>
    <w:rsid w:val="008F44EC"/>
    <w:rsid w:val="00921A3C"/>
    <w:rsid w:val="00932B2E"/>
    <w:rsid w:val="009779A0"/>
    <w:rsid w:val="00982D80"/>
    <w:rsid w:val="00A06139"/>
    <w:rsid w:val="00A5434B"/>
    <w:rsid w:val="00AB1FE9"/>
    <w:rsid w:val="00AD527E"/>
    <w:rsid w:val="00AD6E5E"/>
    <w:rsid w:val="00B2582F"/>
    <w:rsid w:val="00B6736D"/>
    <w:rsid w:val="00B754AD"/>
    <w:rsid w:val="00B76073"/>
    <w:rsid w:val="00BA484D"/>
    <w:rsid w:val="00BA50DB"/>
    <w:rsid w:val="00BC699E"/>
    <w:rsid w:val="00C21EFC"/>
    <w:rsid w:val="00C514B0"/>
    <w:rsid w:val="00CA487E"/>
    <w:rsid w:val="00CF755A"/>
    <w:rsid w:val="00DA3FF1"/>
    <w:rsid w:val="00DA7A39"/>
    <w:rsid w:val="00DB317C"/>
    <w:rsid w:val="00DF23A1"/>
    <w:rsid w:val="00E2247C"/>
    <w:rsid w:val="00E26F34"/>
    <w:rsid w:val="00E327C2"/>
    <w:rsid w:val="00E43B02"/>
    <w:rsid w:val="00E62044"/>
    <w:rsid w:val="00E7632C"/>
    <w:rsid w:val="00E803CF"/>
    <w:rsid w:val="00E83873"/>
    <w:rsid w:val="00ED612F"/>
    <w:rsid w:val="00EE53F0"/>
    <w:rsid w:val="00F54426"/>
    <w:rsid w:val="00F7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2C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Heading1">
    <w:name w:val="heading 1"/>
    <w:basedOn w:val="Heading"/>
    <w:next w:val="Textbody"/>
    <w:link w:val="Heading1Char"/>
    <w:uiPriority w:val="99"/>
    <w:qFormat/>
    <w:rsid w:val="00E7632C"/>
    <w:pPr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7C3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customStyle="1" w:styleId="Standard">
    <w:name w:val="Standard"/>
    <w:uiPriority w:val="99"/>
    <w:rsid w:val="00E7632C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E7632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E7632C"/>
    <w:pPr>
      <w:spacing w:after="120"/>
    </w:pPr>
  </w:style>
  <w:style w:type="paragraph" w:styleId="List">
    <w:name w:val="List"/>
    <w:basedOn w:val="Textbody"/>
    <w:uiPriority w:val="99"/>
    <w:rsid w:val="00E7632C"/>
  </w:style>
  <w:style w:type="paragraph" w:styleId="Caption">
    <w:name w:val="caption"/>
    <w:basedOn w:val="Standard"/>
    <w:uiPriority w:val="99"/>
    <w:qFormat/>
    <w:rsid w:val="00E76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7632C"/>
    <w:pPr>
      <w:suppressLineNumbers/>
    </w:pPr>
  </w:style>
  <w:style w:type="paragraph" w:styleId="Header">
    <w:name w:val="header"/>
    <w:basedOn w:val="Standard"/>
    <w:link w:val="HeaderChar"/>
    <w:uiPriority w:val="99"/>
    <w:rsid w:val="00E7632C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7C3"/>
    <w:rPr>
      <w:rFonts w:cs="Times New Roman"/>
      <w:kern w:val="3"/>
      <w:sz w:val="24"/>
      <w:szCs w:val="24"/>
      <w:lang w:eastAsia="zh-CN"/>
    </w:rPr>
  </w:style>
  <w:style w:type="paragraph" w:styleId="Footer">
    <w:name w:val="footer"/>
    <w:basedOn w:val="Standard"/>
    <w:link w:val="FooterChar"/>
    <w:uiPriority w:val="99"/>
    <w:rsid w:val="00E7632C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7C3"/>
    <w:rPr>
      <w:rFonts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E76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C3"/>
    <w:rPr>
      <w:rFonts w:cs="Times New Roman"/>
      <w:kern w:val="3"/>
      <w:sz w:val="0"/>
      <w:szCs w:val="0"/>
      <w:lang w:eastAsia="zh-CN"/>
    </w:rPr>
  </w:style>
  <w:style w:type="character" w:customStyle="1" w:styleId="TekstdymkaZnak">
    <w:name w:val="Tekst dymka Znak"/>
    <w:basedOn w:val="DefaultParagraphFont"/>
    <w:uiPriority w:val="99"/>
    <w:rsid w:val="00E7632C"/>
    <w:rPr>
      <w:rFonts w:ascii="Tahoma" w:hAnsi="Tahoma" w:cs="Tahoma"/>
      <w:sz w:val="14"/>
      <w:szCs w:val="14"/>
    </w:rPr>
  </w:style>
  <w:style w:type="paragraph" w:styleId="ListParagraph">
    <w:name w:val="List Paragraph"/>
    <w:basedOn w:val="Normal"/>
    <w:uiPriority w:val="99"/>
    <w:qFormat/>
    <w:rsid w:val="00CF755A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142</Words>
  <Characters>856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Czempiń, dnia 13 czerwca 2016r</dc:title>
  <dc:subject/>
  <dc:creator>Burmistrz</dc:creator>
  <cp:keywords/>
  <dc:description/>
  <cp:lastModifiedBy>AK</cp:lastModifiedBy>
  <cp:revision>2</cp:revision>
  <cp:lastPrinted>2016-03-24T12:26:00Z</cp:lastPrinted>
  <dcterms:created xsi:type="dcterms:W3CDTF">2016-06-10T18:04:00Z</dcterms:created>
  <dcterms:modified xsi:type="dcterms:W3CDTF">2016-06-10T18:04:00Z</dcterms:modified>
</cp:coreProperties>
</file>